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2CF39" w14:textId="77777777" w:rsidR="00FD4619" w:rsidRPr="00A2529C" w:rsidRDefault="00FD4619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bookmarkStart w:id="0" w:name="_Hlk24980448"/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  <w:r w:rsidR="008C7E43"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 </w:t>
      </w:r>
    </w:p>
    <w:p w14:paraId="4253E29E" w14:textId="44307CD8" w:rsidR="0051606A" w:rsidRPr="00A2529C" w:rsidRDefault="00FD4619" w:rsidP="0051606A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Предмет:</w:t>
      </w:r>
      <w:r w:rsidR="00C6012C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="0051606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="006437CC"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="006437CC"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27299DA5" w14:textId="77777777" w:rsidR="0051606A" w:rsidRPr="00A2529C" w:rsidRDefault="0051606A" w:rsidP="0013204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0291790B" w14:textId="77777777" w:rsidR="00FD4619" w:rsidRPr="00A2529C" w:rsidRDefault="00FD4619" w:rsidP="0013204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="00CA7766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42ED0010" w14:textId="665297B9" w:rsidR="00552887" w:rsidRPr="00A2529C" w:rsidRDefault="00FD4619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Недељни фонд часова:</w:t>
      </w:r>
      <w:r w:rsidR="002044A5"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 </w:t>
      </w:r>
      <w:r w:rsidR="005C615A"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992"/>
        <w:gridCol w:w="850"/>
        <w:gridCol w:w="1701"/>
        <w:gridCol w:w="1276"/>
        <w:gridCol w:w="1642"/>
      </w:tblGrid>
      <w:tr w:rsidR="0020660F" w:rsidRPr="00A2529C" w14:paraId="360AF34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92831CB" w14:textId="77777777" w:rsidR="0020660F" w:rsidRPr="00A2529C" w:rsidRDefault="0020660F" w:rsidP="00A50527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СЕПТЕМБАР</w:t>
            </w:r>
          </w:p>
        </w:tc>
      </w:tr>
      <w:tr w:rsidR="0043033F" w:rsidRPr="0012153F" w14:paraId="4C9F5F55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D234C39" w14:textId="77777777" w:rsidR="0043033F" w:rsidRPr="00A2529C" w:rsidRDefault="0043033F" w:rsidP="00BB4DC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bookmarkStart w:id="1" w:name="_Hlk24980256"/>
            <w:bookmarkEnd w:id="0"/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и назив наст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E2FFC5A" w14:textId="77777777" w:rsidR="0043033F" w:rsidRPr="00A2529C" w:rsidRDefault="0043033F" w:rsidP="00DB2197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01F0D3C7" w14:textId="77777777" w:rsidR="0043033F" w:rsidRPr="00A2529C" w:rsidRDefault="0043033F" w:rsidP="00DB2197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EF92CEC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83D12FC" w14:textId="77777777" w:rsidR="0043033F" w:rsidRPr="00A2529C" w:rsidRDefault="0043033F" w:rsidP="00DB2197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A0E0F56" w14:textId="77777777" w:rsidR="0043033F" w:rsidRPr="00A2529C" w:rsidRDefault="0043033F" w:rsidP="00DB2197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6F1C26" w14:textId="77777777" w:rsidR="0043033F" w:rsidRPr="00A2529C" w:rsidRDefault="0043033F" w:rsidP="00DB21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997C9B3" w14:textId="77777777" w:rsidR="0043033F" w:rsidRPr="00A2529C" w:rsidRDefault="0043033F" w:rsidP="00DB2197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21C772" w14:textId="634AC664" w:rsidR="0043033F" w:rsidRPr="00A2529C" w:rsidRDefault="0043033F" w:rsidP="00DB2197">
            <w:pPr>
              <w:spacing w:after="0" w:line="240" w:lineRule="auto"/>
              <w:ind w:left="-107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D31F6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3DED3E13" w14:textId="77777777" w:rsidR="0043033F" w:rsidRPr="00A2529C" w:rsidRDefault="0043033F" w:rsidP="00DB2197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</w:t>
            </w:r>
            <w:r w:rsidR="00845BE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.</w:t>
            </w: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корелациј</w:t>
            </w:r>
            <w:r w:rsidR="0020660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51733AB0" w14:textId="77777777" w:rsidR="0043033F" w:rsidRPr="00A2529C" w:rsidRDefault="0043033F" w:rsidP="00DB2197">
            <w:pPr>
              <w:spacing w:after="0" w:line="240" w:lineRule="auto"/>
              <w:ind w:left="-106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395038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A93168" w:rsidRPr="00A2529C" w14:paraId="72B08D49" w14:textId="77777777" w:rsidTr="00004308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8B5CFEC" w14:textId="6304D65C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43B8CECF" w14:textId="01F65AC5" w:rsidR="000356CA" w:rsidRDefault="00A93168" w:rsidP="00004308">
            <w:pPr>
              <w:spacing w:after="0"/>
              <w:ind w:left="83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E4FF368" w14:textId="23E2A3E2" w:rsidR="00A93168" w:rsidRPr="00A2529C" w:rsidRDefault="00A93168" w:rsidP="00004308">
            <w:pPr>
              <w:spacing w:after="0"/>
              <w:ind w:left="83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0C39D08D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примењује принцип сарадње и међусобног подстицања у заједничком музицирању; </w:t>
            </w:r>
          </w:p>
          <w:p w14:paraId="210256C4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по слуху изводи песму „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Amazing grace“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1C750C0" w14:textId="77777777" w:rsidR="00A93168" w:rsidRPr="00A2529C" w:rsidRDefault="00A93168" w:rsidP="00A252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 химне;</w:t>
            </w:r>
          </w:p>
          <w:p w14:paraId="70D2EF12" w14:textId="023A471C" w:rsidR="00A93168" w:rsidRPr="00A2529C" w:rsidRDefault="00A93168" w:rsidP="00A2529C">
            <w:pPr>
              <w:pStyle w:val="tabela"/>
              <w:spacing w:before="0" w:line="240" w:lineRule="auto"/>
              <w:ind w:left="3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неколико светских државних химни.</w:t>
            </w:r>
          </w:p>
        </w:tc>
        <w:tc>
          <w:tcPr>
            <w:tcW w:w="850" w:type="dxa"/>
            <w:shd w:val="clear" w:color="auto" w:fill="auto"/>
          </w:tcPr>
          <w:p w14:paraId="672A7003" w14:textId="77777777" w:rsidR="00A93168" w:rsidRPr="00A2529C" w:rsidRDefault="00A93168" w:rsidP="00A2529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72" w:right="-114"/>
              <w:jc w:val="center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14:paraId="62180146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Музиком кроз свет</w:t>
            </w:r>
          </w:p>
          <w:p w14:paraId="4DF5C0A2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(химна)</w:t>
            </w:r>
          </w:p>
        </w:tc>
        <w:tc>
          <w:tcPr>
            <w:tcW w:w="567" w:type="dxa"/>
            <w:shd w:val="clear" w:color="auto" w:fill="auto"/>
          </w:tcPr>
          <w:p w14:paraId="67EBD766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  <w:p w14:paraId="5DB34802" w14:textId="77777777" w:rsidR="00A93168" w:rsidRPr="00A2529C" w:rsidRDefault="00A93168" w:rsidP="00A2529C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41DE5A68" w14:textId="28F75A28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A3F0DEB" w14:textId="344A73AB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005A473" w14:textId="2744375F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63828C78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00887877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0E821CD0" w14:textId="77777777" w:rsidR="00A93168" w:rsidRPr="00A2529C" w:rsidRDefault="00A93168" w:rsidP="00A252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30981827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5E3652C" w14:textId="77777777" w:rsidR="00A93168" w:rsidRPr="00A2529C" w:rsidRDefault="00A93168" w:rsidP="00A2529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FAD38BE" w14:textId="128EB3AA" w:rsidR="00A93168" w:rsidRPr="00A2529C" w:rsidRDefault="00A93168" w:rsidP="00A2529C">
            <w:pPr>
              <w:pStyle w:val="tabela"/>
              <w:spacing w:before="0" w:line="240" w:lineRule="auto"/>
              <w:ind w:left="-108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shd w:val="clear" w:color="auto" w:fill="auto"/>
          </w:tcPr>
          <w:p w14:paraId="03669477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ЕНГ, ВН, ИСТ, ГЕО</w:t>
            </w:r>
          </w:p>
          <w:p w14:paraId="115A38A1" w14:textId="77777777" w:rsidR="00A93168" w:rsidRPr="00A2529C" w:rsidRDefault="00A93168" w:rsidP="00A2529C">
            <w:pPr>
              <w:spacing w:after="0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4D3B3016" w14:textId="77777777" w:rsidR="00A93168" w:rsidRPr="00A2529C" w:rsidRDefault="00A93168" w:rsidP="00A2529C">
            <w:pPr>
              <w:spacing w:after="0"/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Разговор, практично</w:t>
            </w:r>
          </w:p>
        </w:tc>
      </w:tr>
      <w:tr w:rsidR="00A93168" w:rsidRPr="00A2529C" w14:paraId="5F311969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784A4C65" w14:textId="77777777" w:rsidR="00A93168" w:rsidRPr="00A2529C" w:rsidRDefault="00A93168" w:rsidP="00845BEF">
            <w:pPr>
              <w:tabs>
                <w:tab w:val="left" w:pos="136"/>
              </w:tabs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5561B5C0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староградску од народне музике; </w:t>
            </w:r>
          </w:p>
          <w:p w14:paraId="208678B8" w14:textId="77777777" w:rsidR="00A93168" w:rsidRPr="00A2529C" w:rsidRDefault="00A93168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изведе песму „Тихо, ноћи“;</w:t>
            </w:r>
          </w:p>
          <w:p w14:paraId="36F46CAC" w14:textId="13402FFC" w:rsidR="0012153F" w:rsidRPr="0012153F" w:rsidRDefault="00A93168" w:rsidP="00A2529C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динамичке ознаке у самосталном извођењу.</w:t>
            </w:r>
          </w:p>
        </w:tc>
        <w:tc>
          <w:tcPr>
            <w:tcW w:w="850" w:type="dxa"/>
            <w:shd w:val="clear" w:color="auto" w:fill="auto"/>
          </w:tcPr>
          <w:p w14:paraId="59F9D8BA" w14:textId="77777777" w:rsidR="00A93168" w:rsidRPr="00A2529C" w:rsidRDefault="00A93168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60FC3408" w14:textId="77777777" w:rsidR="00A93168" w:rsidRPr="00A2529C" w:rsidRDefault="00A93168" w:rsidP="00263393">
            <w:pPr>
              <w:spacing w:after="0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Староградска музика</w:t>
            </w:r>
          </w:p>
          <w:p w14:paraId="4664F64A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</w:tcPr>
          <w:p w14:paraId="2A49577D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  <w:p w14:paraId="5AAE31BF" w14:textId="77777777" w:rsidR="00A93168" w:rsidRPr="00A2529C" w:rsidRDefault="00A93168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92" w:type="dxa"/>
            <w:shd w:val="clear" w:color="auto" w:fill="auto"/>
          </w:tcPr>
          <w:p w14:paraId="67B75655" w14:textId="7F0CFF9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7F77F4EF" w14:textId="30B63A05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37FC70E8" w14:textId="77777777" w:rsidR="00A93168" w:rsidRPr="00A2529C" w:rsidRDefault="00A93168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6A844653" w14:textId="77777777" w:rsidR="00A93168" w:rsidRPr="00A2529C" w:rsidRDefault="00A93168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6F8ADA62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CE8C196" w14:textId="77777777" w:rsidR="00A93168" w:rsidRPr="00A2529C" w:rsidRDefault="00A93168" w:rsidP="007A506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8576531" w14:textId="77777777" w:rsidR="00A93168" w:rsidRPr="00A2529C" w:rsidRDefault="00A93168" w:rsidP="007A506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5BD1F080" w14:textId="77777777" w:rsidR="00A93168" w:rsidRPr="00A2529C" w:rsidRDefault="00A93168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ИСТ, </w:t>
            </w:r>
          </w:p>
        </w:tc>
        <w:tc>
          <w:tcPr>
            <w:tcW w:w="1642" w:type="dxa"/>
            <w:shd w:val="clear" w:color="auto" w:fill="auto"/>
          </w:tcPr>
          <w:p w14:paraId="20044754" w14:textId="77777777" w:rsidR="00A93168" w:rsidRPr="00A2529C" w:rsidRDefault="00A93168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A4D8E" w:rsidRPr="00A2529C" w14:paraId="77E972F2" w14:textId="77777777" w:rsidTr="0012153F">
        <w:trPr>
          <w:cantSplit/>
          <w:trHeight w:val="2211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4FBBAAA6" w14:textId="77777777" w:rsidR="002A4D8E" w:rsidRDefault="002A4D8E" w:rsidP="0012153F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Човек и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02799087" w14:textId="6D8E8CDA" w:rsidR="002A4D8E" w:rsidRPr="00A2529C" w:rsidRDefault="002A4D8E" w:rsidP="0012153F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  <w:shd w:val="clear" w:color="auto" w:fill="auto"/>
          </w:tcPr>
          <w:p w14:paraId="0CAA46D7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7B6C57A2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066AD529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 средства романтизма;</w:t>
            </w:r>
          </w:p>
          <w:p w14:paraId="1200395C" w14:textId="10C69B99" w:rsidR="002A4D8E" w:rsidRPr="00A2529C" w:rsidRDefault="002A4D8E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  <w:r w:rsidRPr="00A2529C">
              <w:rPr>
                <w:rFonts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DA52B28" w14:textId="77777777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347561DE" w14:textId="078F2BB2" w:rsidR="002A4D8E" w:rsidRPr="00A2529C" w:rsidRDefault="002A4D8E" w:rsidP="000B35A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Романтизам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(појам, музички облици, програм. и апсолутна музика)</w:t>
            </w:r>
          </w:p>
        </w:tc>
        <w:tc>
          <w:tcPr>
            <w:tcW w:w="567" w:type="dxa"/>
            <w:shd w:val="clear" w:color="auto" w:fill="auto"/>
          </w:tcPr>
          <w:p w14:paraId="16384E4E" w14:textId="77777777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920B2D9" w14:textId="59DC9686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</w:t>
            </w:r>
          </w:p>
          <w:p w14:paraId="4679DE43" w14:textId="7E87822B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4C50895B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РТ</w:t>
            </w:r>
          </w:p>
          <w:p w14:paraId="48B239CE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607431" w14:textId="77777777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7566C4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9845F4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647A97E" w14:textId="77777777" w:rsidR="002A4D8E" w:rsidRPr="00A2529C" w:rsidRDefault="002A4D8E" w:rsidP="00D6044A">
            <w:pPr>
              <w:spacing w:after="0" w:line="240" w:lineRule="auto"/>
              <w:ind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63E0EEE" w14:textId="77777777" w:rsidR="002A4D8E" w:rsidRPr="00A2529C" w:rsidRDefault="002A4D8E" w:rsidP="001653C5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35CF973B" w14:textId="77777777" w:rsidR="002A4D8E" w:rsidRPr="00A2529C" w:rsidRDefault="002A4D8E" w:rsidP="007A5066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  <w:tr w:rsidR="002A4D8E" w:rsidRPr="00A2529C" w14:paraId="13B473E8" w14:textId="77777777" w:rsidTr="00F013E9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56058ECA" w14:textId="6F0C2370" w:rsidR="002A4D8E" w:rsidRPr="00A2529C" w:rsidRDefault="002A4D8E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2E43C46F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 </w:t>
            </w:r>
          </w:p>
          <w:p w14:paraId="78D3A31F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6A25E36E" w14:textId="77777777" w:rsidR="002A4D8E" w:rsidRPr="00A2529C" w:rsidRDefault="002A4D8E" w:rsidP="00B928C7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5FBF6A2B" w14:textId="2E4BE652" w:rsidR="002A4D8E" w:rsidRPr="00A2529C" w:rsidRDefault="002A4D8E" w:rsidP="00A2529C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наведе најважнија дела композитора раног романтизма.</w:t>
            </w:r>
          </w:p>
        </w:tc>
        <w:tc>
          <w:tcPr>
            <w:tcW w:w="850" w:type="dxa"/>
            <w:shd w:val="clear" w:color="auto" w:fill="auto"/>
          </w:tcPr>
          <w:p w14:paraId="4D58CD03" w14:textId="77777777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2BDBA50" w14:textId="77777777" w:rsidR="002A4D8E" w:rsidRPr="00A2529C" w:rsidRDefault="002A4D8E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раног романтизама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(Шуман, Шуберт, Менделсон, Паганини)</w:t>
            </w:r>
          </w:p>
        </w:tc>
        <w:tc>
          <w:tcPr>
            <w:tcW w:w="567" w:type="dxa"/>
            <w:shd w:val="clear" w:color="auto" w:fill="auto"/>
          </w:tcPr>
          <w:p w14:paraId="23A1812E" w14:textId="77777777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992" w:type="dxa"/>
            <w:shd w:val="clear" w:color="auto" w:fill="auto"/>
          </w:tcPr>
          <w:p w14:paraId="05E58DB1" w14:textId="2F99B69D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527979D2" w14:textId="36FF7CC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194341D0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444077D8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7842648B" w14:textId="77777777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261828DA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E3EC85" w14:textId="77777777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4DF55C11" w14:textId="77777777" w:rsidR="002A4D8E" w:rsidRPr="00A2529C" w:rsidRDefault="002A4D8E" w:rsidP="00D6044A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8D9E964" w14:textId="77777777" w:rsidR="002A4D8E" w:rsidRPr="00A2529C" w:rsidRDefault="002A4D8E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3ADB8CC7" w14:textId="1193C229" w:rsidR="002A4D8E" w:rsidRPr="00A2529C" w:rsidRDefault="002A4D8E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 дела, практично</w:t>
            </w:r>
          </w:p>
        </w:tc>
      </w:tr>
      <w:tr w:rsidR="002A4D8E" w:rsidRPr="00A2529C" w14:paraId="52C1F0AA" w14:textId="77777777" w:rsidTr="00FB5A1F">
        <w:trPr>
          <w:cantSplit/>
          <w:trHeight w:val="1134"/>
          <w:jc w:val="center"/>
        </w:trPr>
        <w:tc>
          <w:tcPr>
            <w:tcW w:w="1107" w:type="dxa"/>
            <w:vMerge/>
            <w:shd w:val="clear" w:color="auto" w:fill="auto"/>
            <w:textDirection w:val="btLr"/>
          </w:tcPr>
          <w:p w14:paraId="095C2A85" w14:textId="77777777" w:rsidR="002A4D8E" w:rsidRPr="00A2529C" w:rsidRDefault="002A4D8E" w:rsidP="00B928C7">
            <w:pPr>
              <w:spacing w:after="0" w:line="240" w:lineRule="auto"/>
              <w:ind w:left="113" w:righ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66275F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солисте према звуку;</w:t>
            </w:r>
          </w:p>
          <w:p w14:paraId="0B011526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препозна слушана дела;</w:t>
            </w:r>
          </w:p>
          <w:p w14:paraId="4394F7AB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раног романтизма;</w:t>
            </w:r>
          </w:p>
          <w:p w14:paraId="44EE430C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најважнија дела Шопена и Листа.</w:t>
            </w:r>
          </w:p>
          <w:p w14:paraId="2FD7D4F5" w14:textId="77777777" w:rsidR="002A4D8E" w:rsidRPr="00A2529C" w:rsidRDefault="002A4D8E" w:rsidP="00B928C7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06118E07" w14:textId="038EFABB" w:rsidR="002A4D8E" w:rsidRPr="00A2529C" w:rsidRDefault="002A4D8E" w:rsidP="00845BEF">
            <w:pPr>
              <w:pStyle w:val="tabela"/>
              <w:spacing w:before="0" w:line="240" w:lineRule="auto"/>
              <w:ind w:left="-104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6A825FE8" w14:textId="1F358378" w:rsidR="002A4D8E" w:rsidRPr="00A2529C" w:rsidRDefault="002A4D8E" w:rsidP="006B5ED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Композитори и пијанисти романтизма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(Шопен, Лист)</w:t>
            </w:r>
          </w:p>
        </w:tc>
        <w:tc>
          <w:tcPr>
            <w:tcW w:w="567" w:type="dxa"/>
            <w:shd w:val="clear" w:color="auto" w:fill="auto"/>
          </w:tcPr>
          <w:p w14:paraId="26A63E6B" w14:textId="63015A86" w:rsidR="002A4D8E" w:rsidRPr="00A2529C" w:rsidRDefault="002A4D8E" w:rsidP="007A5066">
            <w:pPr>
              <w:pStyle w:val="tabela"/>
              <w:spacing w:before="0" w:line="240" w:lineRule="auto"/>
              <w:ind w:left="-11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O</w:t>
            </w:r>
          </w:p>
        </w:tc>
        <w:tc>
          <w:tcPr>
            <w:tcW w:w="992" w:type="dxa"/>
            <w:shd w:val="clear" w:color="auto" w:fill="auto"/>
          </w:tcPr>
          <w:p w14:paraId="45FAAEE8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D14C728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6129314E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52B5615E" w14:textId="77777777" w:rsidR="002A4D8E" w:rsidRPr="00A2529C" w:rsidRDefault="002A4D8E" w:rsidP="00845BEF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13652C77" w14:textId="04556D22" w:rsidR="002A4D8E" w:rsidRPr="00A2529C" w:rsidRDefault="002A4D8E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C486520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05C6A2B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B67987D" w14:textId="5461E2E4" w:rsidR="002A4D8E" w:rsidRPr="00A2529C" w:rsidRDefault="002A4D8E" w:rsidP="00D6044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051C349" w14:textId="4A4A148D" w:rsidR="002A4D8E" w:rsidRPr="00A2529C" w:rsidRDefault="002A4D8E" w:rsidP="00D6044A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ИСТ</w:t>
            </w:r>
          </w:p>
        </w:tc>
        <w:tc>
          <w:tcPr>
            <w:tcW w:w="1642" w:type="dxa"/>
            <w:shd w:val="clear" w:color="auto" w:fill="auto"/>
          </w:tcPr>
          <w:p w14:paraId="1BBD9320" w14:textId="17034941" w:rsidR="002A4D8E" w:rsidRPr="00A2529C" w:rsidRDefault="002A4D8E" w:rsidP="00F013E9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Петоминутно испитивање, практично</w:t>
            </w:r>
          </w:p>
        </w:tc>
      </w:tr>
    </w:tbl>
    <w:p w14:paraId="042EDB18" w14:textId="77777777" w:rsidR="00845BEF" w:rsidRPr="00A2529C" w:rsidRDefault="00845BEF" w:rsidP="00FD4619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97DD85" w14:textId="2B6DEC2F" w:rsidR="00FD4619" w:rsidRPr="00A2529C" w:rsidRDefault="00FD4619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</w:t>
      </w:r>
      <w:r w:rsidR="00132041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</w:t>
      </w:r>
      <w:r w:rsidR="00E106D6" w:rsidRPr="00A2529C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</w:t>
      </w:r>
      <w:r w:rsidR="00552887" w:rsidRPr="00A2529C">
        <w:rPr>
          <w:rFonts w:ascii="Calibri" w:hAnsi="Calibri" w:cs="Calibri"/>
          <w:sz w:val="24"/>
          <w:szCs w:val="24"/>
          <w:lang w:val="sr-Cyrl-RS"/>
        </w:rPr>
        <w:t>______</w:t>
      </w:r>
      <w:r w:rsidRPr="00A2529C">
        <w:rPr>
          <w:rFonts w:ascii="Calibri" w:hAnsi="Calibri" w:cs="Calibri"/>
          <w:sz w:val="24"/>
          <w:szCs w:val="24"/>
          <w:lang w:val="sr-Cyrl-RS"/>
        </w:rPr>
        <w:t>__________</w:t>
      </w:r>
    </w:p>
    <w:p w14:paraId="55631B2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616944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43E041" w14:textId="77777777" w:rsidR="00A93168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07D247EB" w14:textId="77777777" w:rsidR="003F3EA6" w:rsidRDefault="003F3EA6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76C7359E" w14:textId="77777777" w:rsidR="003F3EA6" w:rsidRDefault="003F3EA6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47C8660A" w14:textId="77777777" w:rsidR="003F3EA6" w:rsidRDefault="003F3EA6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78D58E46" w14:textId="77777777" w:rsidR="003F3EA6" w:rsidRDefault="003F3EA6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6AACC05F" w14:textId="77777777" w:rsidR="003F3EA6" w:rsidRDefault="003F3EA6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023A6376" w14:textId="77777777" w:rsidR="003F3EA6" w:rsidRPr="003F3EA6" w:rsidRDefault="003F3EA6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Latn-RS"/>
        </w:rPr>
      </w:pPr>
    </w:p>
    <w:p w14:paraId="35FF03BE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33F599B" w14:textId="77777777" w:rsidR="00A93168" w:rsidRPr="00A2529C" w:rsidRDefault="00A93168" w:rsidP="00FD4619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23770F5" w14:textId="3722C155" w:rsidR="0012153F" w:rsidRPr="00A2529C" w:rsidRDefault="0012153F" w:rsidP="001A2429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3F52B56" w14:textId="0ABE1903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F8C7542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A7B37EB" w14:textId="77777777" w:rsidR="0012153F" w:rsidRPr="00A2529C" w:rsidRDefault="0012153F" w:rsidP="001A2429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41D35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FF624F" w:rsidRPr="00A2529C" w14:paraId="1C3BD754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1F83BECF" w14:textId="77777777" w:rsidR="00FF624F" w:rsidRPr="00A2529C" w:rsidRDefault="00FF624F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OКТОБАР</w:t>
            </w:r>
          </w:p>
        </w:tc>
      </w:tr>
      <w:tr w:rsidR="00A93168" w:rsidRPr="0012153F" w14:paraId="35839263" w14:textId="77777777" w:rsidTr="00A93168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791411BB" w14:textId="001F33A5" w:rsidR="00B47B1A" w:rsidRPr="00A2529C" w:rsidRDefault="00B47B1A" w:rsidP="00AC404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3445DBD4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FA75D6A" w14:textId="770F31F9" w:rsidR="00B47B1A" w:rsidRPr="00A2529C" w:rsidRDefault="00B47B1A" w:rsidP="002149F5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2B76340" w14:textId="341FFCE3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06793DA" w14:textId="7AE08AAC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9FC094" w14:textId="706D92A5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BABB1F4" w14:textId="2701561F" w:rsidR="00B47B1A" w:rsidRPr="00A2529C" w:rsidRDefault="00B47B1A" w:rsidP="00DB219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D6AABD" w14:textId="4F9F825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A611157" w14:textId="6CE1C987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8E31A09" w14:textId="0B14FCF2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2B6AA689" w14:textId="78A1E7A4" w:rsidR="00B47B1A" w:rsidRPr="00A2529C" w:rsidRDefault="00B47B1A" w:rsidP="00AC404B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56CA" w:rsidRPr="00A2529C" w14:paraId="6CAE5BD8" w14:textId="77777777" w:rsidTr="00A93168">
        <w:trPr>
          <w:cantSplit/>
          <w:trHeight w:val="567"/>
          <w:jc w:val="center"/>
        </w:trPr>
        <w:tc>
          <w:tcPr>
            <w:tcW w:w="1107" w:type="dxa"/>
            <w:shd w:val="clear" w:color="auto" w:fill="auto"/>
            <w:textDirection w:val="btLr"/>
            <w:vAlign w:val="center"/>
          </w:tcPr>
          <w:p w14:paraId="1F6CA807" w14:textId="77777777" w:rsidR="002A4D8E" w:rsidRDefault="002A4D8E" w:rsidP="002A4D8E">
            <w:pPr>
              <w:spacing w:after="0" w:line="240" w:lineRule="auto"/>
              <w:ind w:left="22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Човек и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музика</w:t>
            </w:r>
          </w:p>
          <w:p w14:paraId="55BDC308" w14:textId="2676D0DD" w:rsidR="000356CA" w:rsidRPr="00A2529C" w:rsidRDefault="002A4D8E" w:rsidP="002A4D8E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музике</w:t>
            </w:r>
          </w:p>
        </w:tc>
        <w:tc>
          <w:tcPr>
            <w:tcW w:w="4678" w:type="dxa"/>
            <w:shd w:val="clear" w:color="auto" w:fill="auto"/>
          </w:tcPr>
          <w:p w14:paraId="6BEFF26E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историјске и друштвене околности настанка романтизма; </w:t>
            </w:r>
          </w:p>
          <w:p w14:paraId="6F344EB5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облике романтизма;</w:t>
            </w:r>
          </w:p>
          <w:p w14:paraId="44BC738F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 основу слушних примера препознаје изражајна</w:t>
            </w:r>
          </w:p>
          <w:p w14:paraId="0CAA0DE4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средства романтизма;</w:t>
            </w:r>
          </w:p>
          <w:p w14:paraId="72E3AE9B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програмске и апсолутне музике</w:t>
            </w:r>
          </w:p>
          <w:p w14:paraId="23AE54CA" w14:textId="77777777" w:rsidR="000356CA" w:rsidRPr="00A2529C" w:rsidRDefault="000356CA" w:rsidP="00D2224B">
            <w:pPr>
              <w:spacing w:after="0"/>
              <w:ind w:right="-11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разлоге настанка националних школа</w:t>
            </w:r>
          </w:p>
          <w:p w14:paraId="71F7932F" w14:textId="77777777" w:rsidR="000356CA" w:rsidRPr="00A2529C" w:rsidRDefault="000356CA" w:rsidP="00D2224B">
            <w:pPr>
              <w:pStyle w:val="tabela"/>
              <w:spacing w:before="0" w:line="240" w:lineRule="auto"/>
              <w:ind w:left="0" w:right="-112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музичке представнике романтизма и њихова дела.</w:t>
            </w:r>
          </w:p>
        </w:tc>
        <w:tc>
          <w:tcPr>
            <w:tcW w:w="850" w:type="dxa"/>
            <w:shd w:val="clear" w:color="auto" w:fill="auto"/>
          </w:tcPr>
          <w:p w14:paraId="41D66F0E" w14:textId="77777777" w:rsidR="000356CA" w:rsidRPr="00A2529C" w:rsidRDefault="000356CA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5A6F4506" w14:textId="77777777" w:rsidR="000356CA" w:rsidRPr="00A2529C" w:rsidRDefault="000356CA" w:rsidP="00B8501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Музика романтизма – провера знања </w:t>
            </w:r>
          </w:p>
        </w:tc>
        <w:tc>
          <w:tcPr>
            <w:tcW w:w="567" w:type="dxa"/>
            <w:shd w:val="clear" w:color="auto" w:fill="auto"/>
          </w:tcPr>
          <w:p w14:paraId="79B7E851" w14:textId="77777777" w:rsidR="000356CA" w:rsidRPr="00A2529C" w:rsidRDefault="000356CA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F587645" w14:textId="1D94114C" w:rsidR="000356CA" w:rsidRPr="00A2529C" w:rsidRDefault="000356CA" w:rsidP="00F82DB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ВБ, ДМ,</w:t>
            </w:r>
          </w:p>
        </w:tc>
        <w:tc>
          <w:tcPr>
            <w:tcW w:w="708" w:type="dxa"/>
            <w:shd w:val="clear" w:color="auto" w:fill="auto"/>
          </w:tcPr>
          <w:p w14:paraId="1FBDFEE0" w14:textId="77777777" w:rsidR="000356CA" w:rsidRPr="00A2529C" w:rsidRDefault="000356CA" w:rsidP="00DF2D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56E787A1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B4B046F" w14:textId="77777777" w:rsidR="000356CA" w:rsidRPr="00A2529C" w:rsidRDefault="000356CA" w:rsidP="00B85017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7F5BABD" w14:textId="77777777" w:rsidR="000356CA" w:rsidRPr="00A2529C" w:rsidRDefault="000356CA" w:rsidP="00B8501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004C7FD7" w14:textId="77777777" w:rsidR="00EF1490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ЛК, </w:t>
            </w:r>
          </w:p>
          <w:p w14:paraId="0909C925" w14:textId="11D10E23" w:rsidR="000356CA" w:rsidRPr="00A2529C" w:rsidRDefault="000356CA" w:rsidP="00B85017">
            <w:pPr>
              <w:ind w:right="-11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577633CE" w14:textId="77777777" w:rsidR="000356CA" w:rsidRPr="00A2529C" w:rsidRDefault="000356CA" w:rsidP="00AC404B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Квиз, практично</w:t>
            </w:r>
          </w:p>
        </w:tc>
      </w:tr>
      <w:tr w:rsidR="009637DC" w:rsidRPr="00A2529C" w14:paraId="0F91CD10" w14:textId="77777777" w:rsidTr="005E5F99">
        <w:trPr>
          <w:cantSplit/>
          <w:trHeight w:val="56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</w:tcPr>
          <w:p w14:paraId="13E41407" w14:textId="3DA6A68E" w:rsidR="009637D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2A25CBBF" w14:textId="6F5B1290" w:rsidR="009637DC" w:rsidRPr="00A2529C" w:rsidRDefault="009637DC" w:rsidP="005E5F99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07062E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околности настанка опере;</w:t>
            </w:r>
          </w:p>
          <w:p w14:paraId="1320EC5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анализира и повеже уметности које су саставни део опере;</w:t>
            </w:r>
          </w:p>
          <w:p w14:paraId="71174348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елементе опере;</w:t>
            </w:r>
          </w:p>
          <w:p w14:paraId="247D0929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делове опере;</w:t>
            </w:r>
          </w:p>
          <w:p w14:paraId="6BD521D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улогу коју имају различита занимања у припреми опере за извођење;</w:t>
            </w:r>
          </w:p>
          <w:p w14:paraId="6A810F6C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вокалне ансамбле;</w:t>
            </w:r>
          </w:p>
          <w:p w14:paraId="7439910D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гласове солиста према боји и полу.</w:t>
            </w:r>
          </w:p>
        </w:tc>
        <w:tc>
          <w:tcPr>
            <w:tcW w:w="850" w:type="dxa"/>
            <w:shd w:val="clear" w:color="auto" w:fill="auto"/>
          </w:tcPr>
          <w:p w14:paraId="5F7E925D" w14:textId="25B35541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15C1D055" w14:textId="77777777" w:rsidR="009637DC" w:rsidRPr="00A2529C" w:rsidRDefault="009637DC" w:rsidP="0064235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веку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(настанак, улога, делови, вокални елементи, солисти)</w:t>
            </w:r>
          </w:p>
        </w:tc>
        <w:tc>
          <w:tcPr>
            <w:tcW w:w="567" w:type="dxa"/>
            <w:shd w:val="clear" w:color="auto" w:fill="auto"/>
          </w:tcPr>
          <w:p w14:paraId="4761F87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486A250" w14:textId="3AA16583" w:rsidR="009637DC" w:rsidRPr="00A2529C" w:rsidRDefault="009637DC" w:rsidP="00F013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8" w:type="dxa"/>
            <w:shd w:val="clear" w:color="auto" w:fill="auto"/>
          </w:tcPr>
          <w:p w14:paraId="0C0D94CF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0127017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5E62E03F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241AC14" w14:textId="77777777" w:rsidR="009637DC" w:rsidRPr="00A2529C" w:rsidRDefault="009637DC" w:rsidP="0064235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</w:tc>
        <w:tc>
          <w:tcPr>
            <w:tcW w:w="1276" w:type="dxa"/>
            <w:shd w:val="clear" w:color="auto" w:fill="auto"/>
          </w:tcPr>
          <w:p w14:paraId="7C733E8C" w14:textId="77777777" w:rsidR="009637DC" w:rsidRPr="00A2529C" w:rsidRDefault="009637DC" w:rsidP="00D7551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ЛК, ИСТ</w:t>
            </w:r>
          </w:p>
        </w:tc>
        <w:tc>
          <w:tcPr>
            <w:tcW w:w="1642" w:type="dxa"/>
            <w:shd w:val="clear" w:color="auto" w:fill="auto"/>
          </w:tcPr>
          <w:p w14:paraId="6C338568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9637DC" w:rsidRPr="0012153F" w14:paraId="076D8B9D" w14:textId="77777777" w:rsidTr="00A93168">
        <w:trPr>
          <w:cantSplit/>
          <w:trHeight w:val="567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7DC6B66E" w14:textId="7E65B3D2" w:rsidR="009637DC" w:rsidRPr="00A2529C" w:rsidRDefault="009637DC" w:rsidP="00A93168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B51A241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врсте опера; </w:t>
            </w:r>
          </w:p>
          <w:p w14:paraId="15CA810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повеже врсте опера са књижевним родом; </w:t>
            </w:r>
          </w:p>
          <w:p w14:paraId="14C525EA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оперске композиторе 19. века;</w:t>
            </w:r>
          </w:p>
          <w:p w14:paraId="6A4C4E35" w14:textId="77777777" w:rsidR="009637DC" w:rsidRPr="00A2529C" w:rsidRDefault="009637DC" w:rsidP="00D2224B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италијанске опере 19. века;</w:t>
            </w:r>
          </w:p>
          <w:p w14:paraId="0C613D0B" w14:textId="77777777" w:rsidR="009637DC" w:rsidRPr="00A2529C" w:rsidRDefault="009637DC" w:rsidP="00D2224B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препозна најзначајнија италијанска оперска дела 19. века.</w:t>
            </w:r>
          </w:p>
        </w:tc>
        <w:tc>
          <w:tcPr>
            <w:tcW w:w="850" w:type="dxa"/>
            <w:shd w:val="clear" w:color="auto" w:fill="auto"/>
          </w:tcPr>
          <w:p w14:paraId="096F9728" w14:textId="6BDA680A" w:rsidR="009637DC" w:rsidRPr="00A2529C" w:rsidRDefault="009637DC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190689F0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у Италији</w:t>
            </w:r>
          </w:p>
          <w:p w14:paraId="2AE67CB4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 буфа, белканто)</w:t>
            </w:r>
          </w:p>
        </w:tc>
        <w:tc>
          <w:tcPr>
            <w:tcW w:w="567" w:type="dxa"/>
            <w:shd w:val="clear" w:color="auto" w:fill="auto"/>
          </w:tcPr>
          <w:p w14:paraId="674AC7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AE4B454" w14:textId="5CC030A0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</w:t>
            </w:r>
          </w:p>
          <w:p w14:paraId="72E6BD33" w14:textId="54164264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18F540B2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13BFA730" w14:textId="77777777" w:rsidR="009637DC" w:rsidRPr="00A2529C" w:rsidRDefault="009637DC" w:rsidP="00DF2D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3A7D8A98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3ABEDC" w14:textId="77777777" w:rsidR="009637DC" w:rsidRPr="00A2529C" w:rsidRDefault="009637DC" w:rsidP="0064235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B8EF5D" w14:textId="77777777" w:rsidR="009637DC" w:rsidRPr="00A2529C" w:rsidRDefault="009637DC" w:rsidP="0064235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EC39CED" w14:textId="77777777" w:rsidR="009637DC" w:rsidRPr="00A2529C" w:rsidRDefault="009637DC" w:rsidP="00AC404B">
            <w:pPr>
              <w:pStyle w:val="tabela"/>
              <w:spacing w:before="0" w:line="240" w:lineRule="auto"/>
              <w:ind w:left="0" w:right="0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7167F747" w14:textId="77777777" w:rsidR="009637DC" w:rsidRPr="00A2529C" w:rsidRDefault="009637DC" w:rsidP="00642353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</w:t>
            </w:r>
          </w:p>
        </w:tc>
        <w:tc>
          <w:tcPr>
            <w:tcW w:w="1642" w:type="dxa"/>
            <w:shd w:val="clear" w:color="auto" w:fill="auto"/>
          </w:tcPr>
          <w:p w14:paraId="3C864E10" w14:textId="77777777" w:rsidR="009637DC" w:rsidRPr="00A2529C" w:rsidRDefault="009637DC" w:rsidP="00360EA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Препозна-вање сл. дела, практично</w:t>
            </w:r>
          </w:p>
        </w:tc>
      </w:tr>
      <w:tr w:rsidR="009637DC" w:rsidRPr="0012153F" w14:paraId="52E26F3A" w14:textId="77777777" w:rsidTr="009637DC">
        <w:trPr>
          <w:cantSplit/>
          <w:trHeight w:val="2643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59C446EA" w14:textId="77777777" w:rsidR="009637D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1E27B2D5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лајтмотив; </w:t>
            </w:r>
          </w:p>
          <w:p w14:paraId="74044CAC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шта је то музичка драма и лирска опера; </w:t>
            </w:r>
          </w:p>
          <w:p w14:paraId="63FE64A2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Вагнерова и Бизеова оперска дела;</w:t>
            </w:r>
          </w:p>
          <w:p w14:paraId="31678853" w14:textId="77777777" w:rsidR="009637DC" w:rsidRPr="00A2529C" w:rsidRDefault="009637DC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најзначајнија Вагнерова и Бизеова оперска дела;</w:t>
            </w:r>
          </w:p>
          <w:p w14:paraId="59E17432" w14:textId="60AF5A74" w:rsidR="009637DC" w:rsidRPr="009637DC" w:rsidRDefault="009637DC" w:rsidP="009637D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издвоји битно од небитног из садржаја.</w:t>
            </w:r>
          </w:p>
        </w:tc>
        <w:tc>
          <w:tcPr>
            <w:tcW w:w="850" w:type="dxa"/>
            <w:shd w:val="clear" w:color="auto" w:fill="auto"/>
          </w:tcPr>
          <w:p w14:paraId="39338AC4" w14:textId="62553833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095F4A90" w14:textId="7A59E041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Немачкој и Француској 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(музичка драма, лајтмотив, лирска опера)</w:t>
            </w:r>
          </w:p>
        </w:tc>
        <w:tc>
          <w:tcPr>
            <w:tcW w:w="567" w:type="dxa"/>
            <w:shd w:val="clear" w:color="auto" w:fill="auto"/>
          </w:tcPr>
          <w:p w14:paraId="27BC231F" w14:textId="64FD14BF" w:rsidR="009637DC" w:rsidRPr="00A2529C" w:rsidRDefault="009637DC" w:rsidP="009637D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C11DC65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</w:t>
            </w:r>
          </w:p>
          <w:p w14:paraId="3440F5F2" w14:textId="77777777" w:rsidR="009637DC" w:rsidRPr="00A2529C" w:rsidRDefault="009637DC" w:rsidP="0096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МО,</w:t>
            </w:r>
          </w:p>
          <w:p w14:paraId="779C2790" w14:textId="3B2803EE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3CA6AE35" w14:textId="092B9216" w:rsidR="009637DC" w:rsidRPr="00A2529C" w:rsidRDefault="009637DC" w:rsidP="009637D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7901A8D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5774C8" w14:textId="77777777" w:rsidR="009637DC" w:rsidRPr="00A2529C" w:rsidRDefault="009637DC" w:rsidP="009637D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175FA7F" w14:textId="77777777" w:rsidR="009637DC" w:rsidRPr="00A2529C" w:rsidRDefault="009637DC" w:rsidP="009637D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617D2C6" w14:textId="1C27E32B" w:rsidR="009637DC" w:rsidRPr="00A2529C" w:rsidRDefault="009637DC" w:rsidP="009637DC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 ИСТ</w:t>
            </w:r>
          </w:p>
        </w:tc>
        <w:tc>
          <w:tcPr>
            <w:tcW w:w="1642" w:type="dxa"/>
            <w:shd w:val="clear" w:color="auto" w:fill="auto"/>
          </w:tcPr>
          <w:p w14:paraId="5AFDBA57" w14:textId="4142992D" w:rsidR="009637DC" w:rsidRPr="00A2529C" w:rsidRDefault="009637DC" w:rsidP="009637D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Дискусија</w:t>
            </w:r>
          </w:p>
        </w:tc>
      </w:tr>
    </w:tbl>
    <w:p w14:paraId="6D428A0E" w14:textId="77777777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14FD809B" w14:textId="77777777" w:rsidR="009637DC" w:rsidRDefault="009637DC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CB730F3" w14:textId="5C3B8529" w:rsidR="00FF624F" w:rsidRPr="00A2529C" w:rsidRDefault="00FF624F" w:rsidP="00FF624F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F9A1E08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67EEB08" w14:textId="52636E6A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B486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31E48D1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2805EC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79518D" w:rsidRPr="00A2529C" w14:paraId="1731B973" w14:textId="77777777" w:rsidTr="0012153F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CD309F5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НОВЕМБАР</w:t>
            </w:r>
          </w:p>
        </w:tc>
      </w:tr>
      <w:tr w:rsidR="00B47B1A" w:rsidRPr="0012153F" w14:paraId="358481E7" w14:textId="77777777" w:rsidTr="00F013E9">
        <w:trPr>
          <w:cantSplit/>
          <w:trHeight w:val="1263"/>
          <w:jc w:val="center"/>
        </w:trPr>
        <w:tc>
          <w:tcPr>
            <w:tcW w:w="1107" w:type="dxa"/>
            <w:shd w:val="clear" w:color="auto" w:fill="F2F2F2"/>
            <w:textDirection w:val="btLr"/>
            <w:vAlign w:val="center"/>
          </w:tcPr>
          <w:p w14:paraId="58BF26E8" w14:textId="4251765B" w:rsidR="00B47B1A" w:rsidRPr="00A2529C" w:rsidRDefault="00B47B1A" w:rsidP="003C7582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23526F55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EEF331" w14:textId="2C85C767" w:rsidR="00B47B1A" w:rsidRPr="00A2529C" w:rsidRDefault="00B47B1A" w:rsidP="003C758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70F4806E" w14:textId="56D4746B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6EEFEFCC" w14:textId="51EFD6EA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5CF5E6C" w14:textId="2C449479" w:rsidR="00B47B1A" w:rsidRPr="00A2529C" w:rsidRDefault="00B47B1A" w:rsidP="00DB2197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F660BB4" w14:textId="5E3DC19B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8DBFA9F" w14:textId="6B18E2B1" w:rsidR="00B47B1A" w:rsidRPr="00A2529C" w:rsidRDefault="00B47B1A" w:rsidP="00DB2197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A2A4D8C" w14:textId="6989E01F" w:rsidR="00B47B1A" w:rsidRPr="00A2529C" w:rsidRDefault="00B47B1A" w:rsidP="00DB219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3EDDF02" w14:textId="5613DE7F" w:rsidR="00B47B1A" w:rsidRPr="00A2529C" w:rsidRDefault="00B47B1A" w:rsidP="00DB2197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2" w:type="dxa"/>
            <w:shd w:val="clear" w:color="auto" w:fill="F2F2F2"/>
            <w:vAlign w:val="center"/>
          </w:tcPr>
          <w:p w14:paraId="17911FFA" w14:textId="165B5496" w:rsidR="00B47B1A" w:rsidRPr="00A2529C" w:rsidRDefault="00B47B1A" w:rsidP="003C7582">
            <w:pPr>
              <w:spacing w:after="0"/>
              <w:ind w:left="-137" w:right="-2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1009C" w:rsidRPr="0012153F" w14:paraId="15F6C419" w14:textId="77777777" w:rsidTr="009637DC">
        <w:trPr>
          <w:cantSplit/>
          <w:trHeight w:val="2527"/>
          <w:jc w:val="center"/>
        </w:trPr>
        <w:tc>
          <w:tcPr>
            <w:tcW w:w="1107" w:type="dxa"/>
            <w:vMerge w:val="restart"/>
            <w:shd w:val="clear" w:color="auto" w:fill="auto"/>
            <w:textDirection w:val="btLr"/>
            <w:vAlign w:val="center"/>
          </w:tcPr>
          <w:p w14:paraId="5FAE29CB" w14:textId="77777777" w:rsidR="009637DC" w:rsidRDefault="009637DC" w:rsidP="009637DC">
            <w:pPr>
              <w:spacing w:after="0" w:line="240" w:lineRule="auto"/>
              <w:ind w:left="47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708A3504" w14:textId="378628CA" w:rsidR="0061009C" w:rsidRPr="00A2529C" w:rsidRDefault="009637DC" w:rsidP="009637DC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79B2EF6C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италијанске, немачке и француске оперске представнике 19. века; </w:t>
            </w:r>
          </w:p>
          <w:p w14:paraId="60980176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427CF631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буфе и опере серије;</w:t>
            </w:r>
          </w:p>
          <w:p w14:paraId="4EFD85F9" w14:textId="77777777" w:rsidR="0061009C" w:rsidRPr="00A2529C" w:rsidRDefault="0061009C" w:rsidP="0061009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Вагнерову реформу опере;</w:t>
            </w:r>
          </w:p>
          <w:p w14:paraId="0120C827" w14:textId="6F0988EE" w:rsidR="0061009C" w:rsidRPr="00A2529C" w:rsidRDefault="0061009C" w:rsidP="0061009C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музичку драму од лирске опере.</w:t>
            </w:r>
          </w:p>
        </w:tc>
        <w:tc>
          <w:tcPr>
            <w:tcW w:w="850" w:type="dxa"/>
            <w:shd w:val="clear" w:color="auto" w:fill="auto"/>
          </w:tcPr>
          <w:p w14:paraId="61AB30A5" w14:textId="5BD70CBE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6410BFA5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Опера у 19. </w:t>
            </w:r>
          </w:p>
          <w:p w14:paraId="7F7617C9" w14:textId="719508FC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веку</w:t>
            </w:r>
          </w:p>
        </w:tc>
        <w:tc>
          <w:tcPr>
            <w:tcW w:w="567" w:type="dxa"/>
            <w:shd w:val="clear" w:color="auto" w:fill="auto"/>
          </w:tcPr>
          <w:p w14:paraId="707B6A42" w14:textId="7D86A8E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320A7B6A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72D4EB9" w14:textId="77777777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9A86A13" w14:textId="0031F869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5CFA3DBB" w14:textId="18138886" w:rsidR="0061009C" w:rsidRPr="00A2529C" w:rsidRDefault="0061009C" w:rsidP="00610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701" w:type="dxa"/>
            <w:shd w:val="clear" w:color="auto" w:fill="auto"/>
          </w:tcPr>
          <w:p w14:paraId="40692EE2" w14:textId="77777777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</w:t>
            </w: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Latn-RS" w:eastAsia="sr-Latn-CS"/>
              </w:rPr>
              <w:t>,</w:t>
            </w:r>
          </w:p>
          <w:p w14:paraId="071F1F2E" w14:textId="1E3870C6" w:rsidR="0061009C" w:rsidRPr="00A2529C" w:rsidRDefault="0061009C" w:rsidP="0061009C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комуникација</w:t>
            </w:r>
          </w:p>
        </w:tc>
        <w:tc>
          <w:tcPr>
            <w:tcW w:w="1276" w:type="dxa"/>
            <w:shd w:val="clear" w:color="auto" w:fill="auto"/>
          </w:tcPr>
          <w:p w14:paraId="4FFBDEEF" w14:textId="764B0B5B" w:rsidR="006100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ГЕО,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42" w:type="dxa"/>
            <w:shd w:val="clear" w:color="auto" w:fill="auto"/>
          </w:tcPr>
          <w:p w14:paraId="0CA44BA6" w14:textId="37FFA170" w:rsidR="0061009C" w:rsidRPr="00A2529C" w:rsidRDefault="0061009C" w:rsidP="0061009C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 знања, тест слушања музике</w:t>
            </w:r>
          </w:p>
        </w:tc>
      </w:tr>
      <w:tr w:rsidR="00A93168" w:rsidRPr="00A2529C" w14:paraId="69E09450" w14:textId="77777777" w:rsidTr="00F013E9">
        <w:trPr>
          <w:trHeight w:val="264"/>
          <w:jc w:val="center"/>
        </w:trPr>
        <w:tc>
          <w:tcPr>
            <w:tcW w:w="1107" w:type="dxa"/>
            <w:vMerge/>
            <w:shd w:val="clear" w:color="auto" w:fill="auto"/>
            <w:textDirection w:val="btLr"/>
            <w:vAlign w:val="center"/>
          </w:tcPr>
          <w:p w14:paraId="368FFE31" w14:textId="2F59BB15" w:rsidR="00A93168" w:rsidRPr="00A2529C" w:rsidRDefault="00A93168" w:rsidP="00F352AF">
            <w:pPr>
              <w:spacing w:after="0" w:line="240" w:lineRule="auto"/>
              <w:ind w:left="113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678" w:type="dxa"/>
            <w:shd w:val="clear" w:color="auto" w:fill="auto"/>
          </w:tcPr>
          <w:p w14:paraId="4D17676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занимања која учествују у припремању балета за извођење; </w:t>
            </w:r>
          </w:p>
          <w:p w14:paraId="15E5DC51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настанак балета;</w:t>
            </w:r>
          </w:p>
          <w:p w14:paraId="2E41CE5E" w14:textId="77777777" w:rsidR="00A93168" w:rsidRPr="00A2529C" w:rsidRDefault="00A93168" w:rsidP="00F352AF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композиторе балета и њихова дела;</w:t>
            </w:r>
          </w:p>
          <w:p w14:paraId="2D96B5CE" w14:textId="77777777" w:rsidR="00A93168" w:rsidRPr="00A2529C" w:rsidRDefault="00A93168" w:rsidP="0049221A">
            <w:pPr>
              <w:spacing w:after="0"/>
              <w:ind w:right="-7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звучне одломке најпознатијих светских балета;</w:t>
            </w:r>
          </w:p>
          <w:p w14:paraId="09C96885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разлику између опере и балета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  <w:p w14:paraId="0EBB7123" w14:textId="77777777" w:rsidR="00A93168" w:rsidRPr="00A2529C" w:rsidRDefault="00A93168" w:rsidP="00F35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shd w:val="clear" w:color="auto" w:fill="auto"/>
          </w:tcPr>
          <w:p w14:paraId="47F015BE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607F058B" w14:textId="77777777" w:rsidR="00A93168" w:rsidRPr="00A2529C" w:rsidRDefault="00A93168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Балет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(кореографија, Чајковски)</w:t>
            </w:r>
          </w:p>
        </w:tc>
        <w:tc>
          <w:tcPr>
            <w:tcW w:w="567" w:type="dxa"/>
            <w:shd w:val="clear" w:color="auto" w:fill="auto"/>
          </w:tcPr>
          <w:p w14:paraId="04049871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3F58CC97" w14:textId="00F3CA49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4CAD96C5" w14:textId="23A41103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  <w:r w:rsidR="00F013E9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</w:p>
          <w:p w14:paraId="3A7DDC35" w14:textId="77777777" w:rsidR="00A93168" w:rsidRPr="00A2529C" w:rsidRDefault="00A93168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975B287" w14:textId="77777777" w:rsidR="00A93168" w:rsidRPr="00A2529C" w:rsidRDefault="00A93168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82D664C" w14:textId="77777777" w:rsidR="00F013E9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</w:p>
          <w:p w14:paraId="034E8D49" w14:textId="30BA5E85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778ECB62" w14:textId="77777777" w:rsidR="00A93168" w:rsidRPr="00A2529C" w:rsidRDefault="00A93168" w:rsidP="00F013E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1D72B4" w14:textId="77777777" w:rsidR="00A93168" w:rsidRPr="00A2529C" w:rsidRDefault="00A93168" w:rsidP="00F013E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0C636C9" w14:textId="77777777" w:rsidR="00A93168" w:rsidRPr="00A2529C" w:rsidRDefault="00A93168" w:rsidP="008716A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5F309D3A" w14:textId="77777777" w:rsidR="00A93168" w:rsidRPr="00A2529C" w:rsidRDefault="00A93168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ФЗВ, ИСТ, ГЕО</w:t>
            </w:r>
          </w:p>
        </w:tc>
        <w:tc>
          <w:tcPr>
            <w:tcW w:w="1642" w:type="dxa"/>
            <w:shd w:val="clear" w:color="auto" w:fill="auto"/>
          </w:tcPr>
          <w:p w14:paraId="670C9C99" w14:textId="77777777" w:rsidR="00A93168" w:rsidRPr="00A2529C" w:rsidRDefault="00A93168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63F318E5" w14:textId="77777777" w:rsidR="002A4D8E" w:rsidRDefault="002A4D8E">
      <w:r>
        <w:br w:type="page"/>
      </w: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4678"/>
        <w:gridCol w:w="850"/>
        <w:gridCol w:w="1985"/>
        <w:gridCol w:w="567"/>
        <w:gridCol w:w="1134"/>
        <w:gridCol w:w="708"/>
        <w:gridCol w:w="1701"/>
        <w:gridCol w:w="1276"/>
        <w:gridCol w:w="1642"/>
      </w:tblGrid>
      <w:tr w:rsidR="000356CA" w:rsidRPr="00A2529C" w14:paraId="7BDA31EF" w14:textId="77777777" w:rsidTr="009637DC">
        <w:trPr>
          <w:trHeight w:val="264"/>
          <w:jc w:val="center"/>
        </w:trPr>
        <w:tc>
          <w:tcPr>
            <w:tcW w:w="1107" w:type="dxa"/>
            <w:shd w:val="clear" w:color="auto" w:fill="auto"/>
            <w:textDirection w:val="btLr"/>
          </w:tcPr>
          <w:p w14:paraId="3DDF0C9F" w14:textId="37376A3B" w:rsidR="000356CA" w:rsidRPr="00A2529C" w:rsidRDefault="00F013E9" w:rsidP="005E5F99">
            <w:pPr>
              <w:tabs>
                <w:tab w:val="right" w:pos="12960"/>
              </w:tabs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</w:rPr>
              <w:lastRenderedPageBreak/>
              <w:br w:type="page"/>
            </w:r>
            <w:r w:rsidR="000356CA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Извођење музике</w:t>
            </w:r>
          </w:p>
        </w:tc>
        <w:tc>
          <w:tcPr>
            <w:tcW w:w="4678" w:type="dxa"/>
            <w:shd w:val="clear" w:color="auto" w:fill="auto"/>
          </w:tcPr>
          <w:p w14:paraId="371E1ABC" w14:textId="3D507891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највеће руске композиторе 19. века и њихова дела;</w:t>
            </w:r>
          </w:p>
          <w:p w14:paraId="18F482A1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слушаних одломака;</w:t>
            </w:r>
          </w:p>
          <w:p w14:paraId="77441647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„руска петорка“;</w:t>
            </w:r>
          </w:p>
          <w:p w14:paraId="0A17A00D" w14:textId="77777777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наброји чланове „руске петорке“;</w:t>
            </w:r>
          </w:p>
          <w:p w14:paraId="30F3F599" w14:textId="4763C8BF" w:rsidR="000356CA" w:rsidRPr="00A2529C" w:rsidRDefault="000356CA" w:rsidP="009637DC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„национална школа“.</w:t>
            </w:r>
          </w:p>
        </w:tc>
        <w:tc>
          <w:tcPr>
            <w:tcW w:w="850" w:type="dxa"/>
            <w:shd w:val="clear" w:color="auto" w:fill="auto"/>
          </w:tcPr>
          <w:p w14:paraId="1A21AD26" w14:textId="5A191FCD" w:rsidR="000356CA" w:rsidRPr="00A2529C" w:rsidRDefault="000356CA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985" w:type="dxa"/>
            <w:shd w:val="clear" w:color="auto" w:fill="auto"/>
          </w:tcPr>
          <w:p w14:paraId="18FC57FC" w14:textId="10E5E234" w:rsidR="000356CA" w:rsidRPr="00A2529C" w:rsidRDefault="000356CA" w:rsidP="00F352AF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Русији у 19.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(руска петорка, национ. школа)</w:t>
            </w:r>
          </w:p>
        </w:tc>
        <w:tc>
          <w:tcPr>
            <w:tcW w:w="567" w:type="dxa"/>
            <w:shd w:val="clear" w:color="auto" w:fill="auto"/>
          </w:tcPr>
          <w:p w14:paraId="23C81579" w14:textId="5E23997D" w:rsidR="000356CA" w:rsidRPr="00A2529C" w:rsidRDefault="000356CA" w:rsidP="00871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6C43DE2" w14:textId="21E9FFC4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186C90B" w14:textId="2905C45E" w:rsidR="000356CA" w:rsidRPr="00A2529C" w:rsidRDefault="000356CA" w:rsidP="0033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4DEC7BE7" w14:textId="2ADB587B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045A288F" w14:textId="3BDE23FA" w:rsidR="000356CA" w:rsidRPr="00A2529C" w:rsidRDefault="000356CA" w:rsidP="00DF2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4170320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1DFC7EE" w14:textId="77777777" w:rsidR="000356CA" w:rsidRPr="00A2529C" w:rsidRDefault="000356CA" w:rsidP="0033433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105BF1D" w14:textId="77777777" w:rsidR="000356CA" w:rsidRPr="00A2529C" w:rsidRDefault="000356CA" w:rsidP="0033433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11D2AF0C" w14:textId="77777777" w:rsidR="000356CA" w:rsidRPr="00A2529C" w:rsidRDefault="000356CA" w:rsidP="00DF2D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6481AA94" w14:textId="77777777" w:rsidR="000356CA" w:rsidRPr="00A2529C" w:rsidRDefault="000356CA" w:rsidP="0033433A">
            <w:pPr>
              <w:spacing w:after="0"/>
              <w:ind w:right="-8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5D79D0F2" w14:textId="77777777" w:rsidR="000356CA" w:rsidRPr="00A2529C" w:rsidRDefault="000356CA" w:rsidP="0033433A">
            <w:pPr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ИСТ, ГЕО, ХЕМ</w:t>
            </w:r>
          </w:p>
          <w:p w14:paraId="5A922292" w14:textId="77777777" w:rsidR="000356CA" w:rsidRPr="00A2529C" w:rsidRDefault="000356CA" w:rsidP="00DF2D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642" w:type="dxa"/>
            <w:shd w:val="clear" w:color="auto" w:fill="auto"/>
          </w:tcPr>
          <w:p w14:paraId="33451242" w14:textId="2551C44F" w:rsidR="000356CA" w:rsidRPr="00A2529C" w:rsidRDefault="000356CA" w:rsidP="00EB12CC">
            <w:pPr>
              <w:ind w:right="-26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224E462" w14:textId="77777777" w:rsidR="00087F40" w:rsidRPr="00A2529C" w:rsidRDefault="00087F40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F8BBBAB" w14:textId="77777777" w:rsidR="009637DC" w:rsidRDefault="009637DC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0C5A756C" w14:textId="58ECCD45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63BCBE72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AE3055D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251947B" w14:textId="77777777" w:rsidR="001048E3" w:rsidRPr="00A2529C" w:rsidRDefault="001048E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6D40877" w14:textId="000F03A1" w:rsidR="0012153F" w:rsidRDefault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5B0AE352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BBFA498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21A409A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42CFE35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D20FBD1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15693C1F" w14:textId="77777777" w:rsid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013437C6" w14:textId="14A32D8E" w:rsidR="004D02E5" w:rsidRDefault="004D02E5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  <w:r>
        <w:rPr>
          <w:rFonts w:ascii="Calibri" w:eastAsia="Times New Roman" w:hAnsi="Calibri" w:cs="Calibri"/>
          <w:b/>
          <w:spacing w:val="20"/>
          <w:sz w:val="28"/>
          <w:szCs w:val="28"/>
        </w:rPr>
        <w:br w:type="page"/>
      </w:r>
    </w:p>
    <w:p w14:paraId="53174F6A" w14:textId="77777777" w:rsidR="002A4D8E" w:rsidRPr="002A4D8E" w:rsidRDefault="002A4D8E">
      <w:pPr>
        <w:spacing w:after="0" w:line="240" w:lineRule="auto"/>
        <w:rPr>
          <w:rFonts w:ascii="Calibri" w:eastAsia="Times New Roman" w:hAnsi="Calibri" w:cs="Calibri"/>
          <w:b/>
          <w:spacing w:val="20"/>
          <w:sz w:val="28"/>
          <w:szCs w:val="28"/>
        </w:rPr>
      </w:pPr>
    </w:p>
    <w:p w14:paraId="4F559CF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227474FF" w14:textId="642401B5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68B9215E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2141FEF9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BDF588A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4678"/>
        <w:gridCol w:w="850"/>
        <w:gridCol w:w="1985"/>
        <w:gridCol w:w="567"/>
        <w:gridCol w:w="1134"/>
        <w:gridCol w:w="850"/>
        <w:gridCol w:w="1678"/>
        <w:gridCol w:w="1142"/>
        <w:gridCol w:w="1653"/>
      </w:tblGrid>
      <w:tr w:rsidR="0079518D" w:rsidRPr="00A2529C" w14:paraId="605C9E39" w14:textId="77777777" w:rsidTr="0012153F">
        <w:trPr>
          <w:cantSplit/>
          <w:trHeight w:val="510"/>
          <w:jc w:val="center"/>
        </w:trPr>
        <w:tc>
          <w:tcPr>
            <w:tcW w:w="15687" w:type="dxa"/>
            <w:gridSpan w:val="10"/>
            <w:shd w:val="clear" w:color="auto" w:fill="F2F2F2"/>
            <w:vAlign w:val="center"/>
          </w:tcPr>
          <w:p w14:paraId="069D6C9E" w14:textId="77777777" w:rsidR="0079518D" w:rsidRPr="00A2529C" w:rsidRDefault="0079518D" w:rsidP="0079518D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ДЕЦЕМБАР</w:t>
            </w:r>
          </w:p>
        </w:tc>
      </w:tr>
      <w:tr w:rsidR="00B47B1A" w:rsidRPr="0012153F" w14:paraId="56AFE3B5" w14:textId="77777777" w:rsidTr="00CF577F">
        <w:trPr>
          <w:cantSplit/>
          <w:trHeight w:val="1290"/>
          <w:jc w:val="center"/>
        </w:trPr>
        <w:tc>
          <w:tcPr>
            <w:tcW w:w="1150" w:type="dxa"/>
            <w:shd w:val="clear" w:color="auto" w:fill="F2F2F2"/>
            <w:textDirection w:val="btLr"/>
            <w:vAlign w:val="center"/>
          </w:tcPr>
          <w:p w14:paraId="0A708AC9" w14:textId="06B6C835" w:rsidR="00B47B1A" w:rsidRPr="00A2529C" w:rsidRDefault="00B47B1A" w:rsidP="00482B70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7347DB4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125DA638" w14:textId="26B49E25" w:rsidR="00B47B1A" w:rsidRPr="00A2529C" w:rsidRDefault="00B47B1A" w:rsidP="00482B70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DBE64B2" w14:textId="478E399C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Р. бр. часа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C29DCE6" w14:textId="0B15E3C0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D0C5465" w14:textId="5DA5D2ED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D0E95D0" w14:textId="4E084E9D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3960E6E" w14:textId="760B3DA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678" w:type="dxa"/>
            <w:shd w:val="clear" w:color="auto" w:fill="F2F2F2"/>
            <w:vAlign w:val="center"/>
          </w:tcPr>
          <w:p w14:paraId="2EB4387A" w14:textId="441BF352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42" w:type="dxa"/>
            <w:shd w:val="clear" w:color="auto" w:fill="F2F2F2"/>
            <w:vAlign w:val="center"/>
          </w:tcPr>
          <w:p w14:paraId="52E761BB" w14:textId="1A46F7D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53" w:type="dxa"/>
            <w:shd w:val="clear" w:color="auto" w:fill="F2F2F2"/>
            <w:vAlign w:val="center"/>
          </w:tcPr>
          <w:p w14:paraId="119D32BB" w14:textId="77159505" w:rsidR="00B47B1A" w:rsidRPr="00A2529C" w:rsidRDefault="00B47B1A" w:rsidP="00482B70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D02E5" w:rsidRPr="00A2529C" w14:paraId="1A244F95" w14:textId="77777777" w:rsidTr="005E5F99">
        <w:trPr>
          <w:cantSplit/>
          <w:trHeight w:val="2324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208A1E4C" w14:textId="2CCB770E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3BF61C5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тему из композиције „Влтава“ по слуху; </w:t>
            </w:r>
          </w:p>
          <w:p w14:paraId="6BAB13D1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слушане композиције;</w:t>
            </w:r>
          </w:p>
          <w:p w14:paraId="1D2438A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композиције обрађене на часу;</w:t>
            </w:r>
          </w:p>
          <w:p w14:paraId="119F3984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појам симфонијска поема;</w:t>
            </w:r>
          </w:p>
          <w:p w14:paraId="6DB919C8" w14:textId="246E2950" w:rsidR="004D02E5" w:rsidRPr="00A2529C" w:rsidRDefault="004D02E5" w:rsidP="004D02E5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карактеристике чешке националне школе.</w:t>
            </w:r>
          </w:p>
        </w:tc>
        <w:tc>
          <w:tcPr>
            <w:tcW w:w="850" w:type="dxa"/>
            <w:shd w:val="clear" w:color="auto" w:fill="auto"/>
          </w:tcPr>
          <w:p w14:paraId="711EF521" w14:textId="3133A9EC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1985" w:type="dxa"/>
            <w:shd w:val="clear" w:color="auto" w:fill="auto"/>
          </w:tcPr>
          <w:p w14:paraId="260A7DA1" w14:textId="77777777" w:rsidR="004D02E5" w:rsidRPr="00A2529C" w:rsidRDefault="004D02E5" w:rsidP="004D02E5">
            <w:pPr>
              <w:spacing w:after="0" w:line="240" w:lineRule="auto"/>
              <w:ind w:left="33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Чешка национална школа</w:t>
            </w:r>
            <w:r w:rsidRPr="00A2529C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4BAEED59" w14:textId="7B825A7C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(национална школа, симфонијска поема)</w:t>
            </w:r>
          </w:p>
        </w:tc>
        <w:tc>
          <w:tcPr>
            <w:tcW w:w="567" w:type="dxa"/>
            <w:shd w:val="clear" w:color="auto" w:fill="auto"/>
          </w:tcPr>
          <w:p w14:paraId="10D43AA3" w14:textId="52D62E72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DC0BEBA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6661D450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8DA47BF" w14:textId="521AECE2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28FF3DA2" w14:textId="6DFE828D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678" w:type="dxa"/>
            <w:shd w:val="clear" w:color="auto" w:fill="auto"/>
          </w:tcPr>
          <w:p w14:paraId="57E33D01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3A82ADA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80BEB8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62EC421F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5721644C" w14:textId="77777777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37118E14" w14:textId="77777777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1CB18A09" w14:textId="37846045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53" w:type="dxa"/>
            <w:shd w:val="clear" w:color="auto" w:fill="auto"/>
          </w:tcPr>
          <w:p w14:paraId="62094EE3" w14:textId="6C6E0A16" w:rsidR="004D02E5" w:rsidRPr="00A2529C" w:rsidRDefault="004D02E5" w:rsidP="004D02E5">
            <w:pPr>
              <w:ind w:left="-14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D02E5" w:rsidRPr="00A2529C" w14:paraId="6EF3F0E1" w14:textId="77777777" w:rsidTr="005E5F99">
        <w:trPr>
          <w:cantSplit/>
          <w:trHeight w:val="2324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01538D11" w14:textId="2EA4EF11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4678" w:type="dxa"/>
            <w:shd w:val="clear" w:color="auto" w:fill="auto"/>
          </w:tcPr>
          <w:p w14:paraId="7D57641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опише основне карактеристике опере и балета; </w:t>
            </w:r>
          </w:p>
          <w:p w14:paraId="1CA8D3C7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изражајне елементе  на основу слушања музичких примера;</w:t>
            </w:r>
          </w:p>
          <w:p w14:paraId="13D1487F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музичке жанрове  на основу слушања музичких примера;</w:t>
            </w:r>
          </w:p>
          <w:p w14:paraId="5ED6E363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19. века који су представници: Италије, Немачке, Француске, Русије, Чешке.</w:t>
            </w:r>
          </w:p>
        </w:tc>
        <w:tc>
          <w:tcPr>
            <w:tcW w:w="850" w:type="dxa"/>
            <w:shd w:val="clear" w:color="auto" w:fill="auto"/>
          </w:tcPr>
          <w:p w14:paraId="74DE3018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85" w:type="dxa"/>
            <w:shd w:val="clear" w:color="auto" w:fill="auto"/>
          </w:tcPr>
          <w:p w14:paraId="0AE7EE7A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Опера и балет у 19. веку – провера знања</w:t>
            </w:r>
          </w:p>
        </w:tc>
        <w:tc>
          <w:tcPr>
            <w:tcW w:w="567" w:type="dxa"/>
            <w:shd w:val="clear" w:color="auto" w:fill="auto"/>
          </w:tcPr>
          <w:p w14:paraId="7EB46534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34" w:type="dxa"/>
            <w:shd w:val="clear" w:color="auto" w:fill="auto"/>
          </w:tcPr>
          <w:p w14:paraId="699B8681" w14:textId="754E1224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0E840491" w14:textId="4F1AE218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9AFF242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556085AA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6DEDC808" w14:textId="72F4A784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561FD710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8A59E8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CA7CBA2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  <w:p w14:paraId="0C3BE217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05D56D5" w14:textId="77777777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C17FC95" w14:textId="77777777" w:rsidR="004D02E5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</w:t>
            </w:r>
          </w:p>
          <w:p w14:paraId="47D91859" w14:textId="5F4193E2" w:rsidR="004D02E5" w:rsidRPr="00A2529C" w:rsidRDefault="004D02E5" w:rsidP="004D02E5">
            <w:pPr>
              <w:spacing w:after="0"/>
              <w:ind w:right="-8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</w:p>
        </w:tc>
        <w:tc>
          <w:tcPr>
            <w:tcW w:w="1653" w:type="dxa"/>
            <w:shd w:val="clear" w:color="auto" w:fill="auto"/>
          </w:tcPr>
          <w:p w14:paraId="6E87E89E" w14:textId="77777777" w:rsidR="004D02E5" w:rsidRPr="00A2529C" w:rsidRDefault="004D02E5" w:rsidP="004D02E5">
            <w:pPr>
              <w:ind w:left="-14"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одговарање на питања</w:t>
            </w:r>
          </w:p>
        </w:tc>
      </w:tr>
      <w:tr w:rsidR="004D02E5" w:rsidRPr="00A2529C" w14:paraId="183B4FE6" w14:textId="77777777" w:rsidTr="005E5F99">
        <w:trPr>
          <w:cantSplit/>
          <w:trHeight w:val="2266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7FD0D69D" w14:textId="0643AF10" w:rsidR="004D02E5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2C4505C1" w14:textId="6D9FAE4F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678" w:type="dxa"/>
            <w:shd w:val="clear" w:color="auto" w:fill="auto"/>
          </w:tcPr>
          <w:p w14:paraId="6EFA7AB4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глас солисте према полнационалне игре Шпаније, Грчке, Аустрије, Мађарске, Пољске, Чешке, Русије, Аргентине; </w:t>
            </w:r>
          </w:p>
          <w:p w14:paraId="1A423112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имена најпознатијих националних игара света;</w:t>
            </w:r>
          </w:p>
          <w:p w14:paraId="786145BE" w14:textId="77777777" w:rsidR="004D02E5" w:rsidRPr="00A2529C" w:rsidRDefault="004D02E5" w:rsidP="004D02E5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по звуку националне игре: танго, сиртаки, чардаш, фламенко, валцер, казачок.</w:t>
            </w:r>
          </w:p>
        </w:tc>
        <w:tc>
          <w:tcPr>
            <w:tcW w:w="850" w:type="dxa"/>
            <w:shd w:val="clear" w:color="auto" w:fill="auto"/>
          </w:tcPr>
          <w:p w14:paraId="46BD91CB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85" w:type="dxa"/>
            <w:shd w:val="clear" w:color="auto" w:fill="auto"/>
          </w:tcPr>
          <w:p w14:paraId="718EF7AD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Националне и стилизоване игре</w:t>
            </w:r>
          </w:p>
          <w:p w14:paraId="14C0AD5F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фламенко, чардаш, сиртаки, валцер, казачок, мазурка, полка, танго)</w:t>
            </w:r>
          </w:p>
        </w:tc>
        <w:tc>
          <w:tcPr>
            <w:tcW w:w="567" w:type="dxa"/>
            <w:shd w:val="clear" w:color="auto" w:fill="auto"/>
          </w:tcPr>
          <w:p w14:paraId="3EC7E35D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56A3610" w14:textId="2ECB6E36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26A8BE09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28F17EB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850" w:type="dxa"/>
            <w:shd w:val="clear" w:color="auto" w:fill="auto"/>
          </w:tcPr>
          <w:p w14:paraId="4D4FDFD0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</w:t>
            </w:r>
          </w:p>
          <w:p w14:paraId="36955223" w14:textId="10AF77E5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197CD24C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49C6F52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60678217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F69C5F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78D9D78D" w14:textId="36973434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</w:t>
            </w:r>
          </w:p>
          <w:p w14:paraId="582F43EB" w14:textId="61BA8894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ФЗВ,</w:t>
            </w:r>
          </w:p>
          <w:p w14:paraId="284D666A" w14:textId="77777777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653" w:type="dxa"/>
            <w:shd w:val="clear" w:color="auto" w:fill="auto"/>
          </w:tcPr>
          <w:p w14:paraId="3C5EB465" w14:textId="77777777" w:rsidR="004D02E5" w:rsidRPr="00A2529C" w:rsidRDefault="004D02E5" w:rsidP="004D02E5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  <w:tr w:rsidR="004D02E5" w:rsidRPr="00A2529C" w14:paraId="6EBFC85D" w14:textId="77777777" w:rsidTr="005E5F99">
        <w:trPr>
          <w:cantSplit/>
          <w:trHeight w:val="3678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3674EFCA" w14:textId="1BEF6582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678" w:type="dxa"/>
            <w:shd w:val="clear" w:color="auto" w:fill="auto"/>
          </w:tcPr>
          <w:p w14:paraId="3F1FEBE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изводи музичке примере користећи глас и покрет;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</w:p>
          <w:p w14:paraId="46AAD13E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примени различита средства изражајног певања;</w:t>
            </w:r>
          </w:p>
          <w:p w14:paraId="222A11D0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самостално и групно тактира ритмичку вежбу;</w:t>
            </w:r>
          </w:p>
          <w:p w14:paraId="42FA2DAE" w14:textId="77777777" w:rsidR="004D02E5" w:rsidRPr="00A2529C" w:rsidRDefault="004D02E5" w:rsidP="004D02E5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самостално и групно свира на ритмичким инструментима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2B7533E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85" w:type="dxa"/>
            <w:shd w:val="clear" w:color="auto" w:fill="auto"/>
          </w:tcPr>
          <w:p w14:paraId="1E011BA3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Ритмичке допуњалке у ритму стилизованих игара</w:t>
            </w:r>
          </w:p>
        </w:tc>
        <w:tc>
          <w:tcPr>
            <w:tcW w:w="567" w:type="dxa"/>
            <w:shd w:val="clear" w:color="auto" w:fill="auto"/>
          </w:tcPr>
          <w:p w14:paraId="2B8DF2D7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7FA9E58A" w14:textId="4C167FDD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33D7CB41" w14:textId="163422EB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89D5AA5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47AB6A92" w14:textId="4501BE6F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ГР,   ИР</w:t>
            </w:r>
          </w:p>
        </w:tc>
        <w:tc>
          <w:tcPr>
            <w:tcW w:w="1678" w:type="dxa"/>
            <w:shd w:val="clear" w:color="auto" w:fill="auto"/>
          </w:tcPr>
          <w:p w14:paraId="16243BFB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DD6F7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сарадња,</w:t>
            </w:r>
          </w:p>
          <w:p w14:paraId="1ECC7FD9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26517190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42" w:type="dxa"/>
            <w:shd w:val="clear" w:color="auto" w:fill="auto"/>
          </w:tcPr>
          <w:p w14:paraId="1D7E70F7" w14:textId="55C0D4E6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БИО, ЛК</w:t>
            </w:r>
          </w:p>
        </w:tc>
        <w:tc>
          <w:tcPr>
            <w:tcW w:w="1653" w:type="dxa"/>
            <w:shd w:val="clear" w:color="auto" w:fill="auto"/>
          </w:tcPr>
          <w:p w14:paraId="16C06A6E" w14:textId="77777777" w:rsidR="004D02E5" w:rsidRPr="00A2529C" w:rsidRDefault="004D02E5" w:rsidP="004D02E5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4D02E5" w:rsidRPr="00A2529C" w14:paraId="3C4BA900" w14:textId="77777777" w:rsidTr="005E5F99">
        <w:trPr>
          <w:cantSplit/>
          <w:trHeight w:val="2681"/>
          <w:jc w:val="center"/>
        </w:trPr>
        <w:tc>
          <w:tcPr>
            <w:tcW w:w="1150" w:type="dxa"/>
            <w:shd w:val="clear" w:color="auto" w:fill="auto"/>
            <w:textDirection w:val="btLr"/>
            <w:vAlign w:val="center"/>
          </w:tcPr>
          <w:p w14:paraId="400F6714" w14:textId="7B31EC37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6BAEA12" w14:textId="532E2A7E" w:rsidR="004D02E5" w:rsidRPr="00A2529C" w:rsidRDefault="004D02E5" w:rsidP="004D02E5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678" w:type="dxa"/>
            <w:shd w:val="clear" w:color="auto" w:fill="auto"/>
          </w:tcPr>
          <w:p w14:paraId="4EDAE997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3F403067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прочита текст песме на енглеском језику;</w:t>
            </w:r>
          </w:p>
          <w:p w14:paraId="1C8DC480" w14:textId="77777777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групно или самостално песму „Солвејгина песма“;</w:t>
            </w:r>
          </w:p>
          <w:p w14:paraId="6BB27ECA" w14:textId="05B81741" w:rsidR="004D02E5" w:rsidRPr="00A2529C" w:rsidRDefault="004D02E5" w:rsidP="004D02E5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одсвира групно или  самостално песму „Солвејгина песма“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9B70BD0" w14:textId="0260C74C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85" w:type="dxa"/>
            <w:shd w:val="clear" w:color="auto" w:fill="auto"/>
          </w:tcPr>
          <w:p w14:paraId="55CA684E" w14:textId="77777777" w:rsidR="004D02E5" w:rsidRPr="00A2529C" w:rsidRDefault="004D02E5" w:rsidP="004D02E5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Романтичарска песмарица – Е. Григ „Солвејгина песма“</w:t>
            </w:r>
          </w:p>
          <w:p w14:paraId="3E4CEAED" w14:textId="51104CEE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Latn-RS"/>
              </w:rPr>
              <w:t>(</w:t>
            </w: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лирска песма)</w:t>
            </w:r>
          </w:p>
        </w:tc>
        <w:tc>
          <w:tcPr>
            <w:tcW w:w="567" w:type="dxa"/>
            <w:shd w:val="clear" w:color="auto" w:fill="auto"/>
          </w:tcPr>
          <w:p w14:paraId="27DD6110" w14:textId="79643A12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1514CF29" w14:textId="3A147FC2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A5C0CDE" w14:textId="3F75FBD6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72E169EB" w14:textId="18668A9A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850" w:type="dxa"/>
            <w:shd w:val="clear" w:color="auto" w:fill="auto"/>
          </w:tcPr>
          <w:p w14:paraId="30DFE347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</w:t>
            </w:r>
          </w:p>
          <w:p w14:paraId="71D33A83" w14:textId="77777777" w:rsidR="004D02E5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ГР, </w:t>
            </w:r>
          </w:p>
          <w:p w14:paraId="4CA944AC" w14:textId="4F78A5A1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678" w:type="dxa"/>
            <w:shd w:val="clear" w:color="auto" w:fill="auto"/>
          </w:tcPr>
          <w:p w14:paraId="75FDA3A2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E7B7A16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4BC4E55" w14:textId="020757C4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left="11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одговорно учешће у демократском друштву </w:t>
            </w:r>
          </w:p>
        </w:tc>
        <w:tc>
          <w:tcPr>
            <w:tcW w:w="1142" w:type="dxa"/>
            <w:shd w:val="clear" w:color="auto" w:fill="auto"/>
          </w:tcPr>
          <w:p w14:paraId="6EBEAF66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</w:t>
            </w:r>
          </w:p>
          <w:p w14:paraId="1715D02C" w14:textId="245BDAEA" w:rsidR="004D02E5" w:rsidRPr="00A2529C" w:rsidRDefault="004D02E5" w:rsidP="004D02E5">
            <w:pPr>
              <w:spacing w:after="0"/>
              <w:ind w:right="-102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ЕЈ, ИСТ</w:t>
            </w:r>
          </w:p>
        </w:tc>
        <w:tc>
          <w:tcPr>
            <w:tcW w:w="1653" w:type="dxa"/>
            <w:shd w:val="clear" w:color="auto" w:fill="auto"/>
          </w:tcPr>
          <w:p w14:paraId="3ADFF1CA" w14:textId="72E9FAFA" w:rsidR="004D02E5" w:rsidRPr="00A2529C" w:rsidRDefault="004D02E5" w:rsidP="004D02E5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54B1A33A" w14:textId="77777777" w:rsidR="008216A3" w:rsidRDefault="008216A3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D79AA0B" w14:textId="60987AF3" w:rsidR="0079518D" w:rsidRPr="00A2529C" w:rsidRDefault="0079518D" w:rsidP="0079518D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A6D5CAD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0894AAA" w14:textId="5E3BB8E3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1E02323A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554DA61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1EE8F9ED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4536"/>
        <w:gridCol w:w="992"/>
        <w:gridCol w:w="1843"/>
        <w:gridCol w:w="708"/>
        <w:gridCol w:w="1011"/>
        <w:gridCol w:w="708"/>
        <w:gridCol w:w="1701"/>
        <w:gridCol w:w="1276"/>
        <w:gridCol w:w="1648"/>
      </w:tblGrid>
      <w:tr w:rsidR="0073196C" w:rsidRPr="00A2529C" w14:paraId="2F41E584" w14:textId="77777777" w:rsidTr="0012153F">
        <w:trPr>
          <w:cantSplit/>
          <w:trHeight w:val="510"/>
          <w:jc w:val="center"/>
        </w:trPr>
        <w:tc>
          <w:tcPr>
            <w:tcW w:w="15660" w:type="dxa"/>
            <w:gridSpan w:val="10"/>
            <w:shd w:val="clear" w:color="auto" w:fill="F2F2F2"/>
            <w:vAlign w:val="center"/>
          </w:tcPr>
          <w:p w14:paraId="0493A587" w14:textId="77777777" w:rsidR="0073196C" w:rsidRPr="00A2529C" w:rsidRDefault="0073196C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B47B1A" w:rsidRPr="0012153F" w14:paraId="52BB8AA4" w14:textId="77777777" w:rsidTr="00CF577F">
        <w:trPr>
          <w:cantSplit/>
          <w:trHeight w:val="1263"/>
          <w:jc w:val="center"/>
        </w:trPr>
        <w:tc>
          <w:tcPr>
            <w:tcW w:w="1237" w:type="dxa"/>
            <w:shd w:val="clear" w:color="auto" w:fill="F2F2F2"/>
            <w:textDirection w:val="btLr"/>
            <w:vAlign w:val="center"/>
          </w:tcPr>
          <w:p w14:paraId="65CE548D" w14:textId="2E0F6DB3" w:rsidR="00B47B1A" w:rsidRPr="00A2529C" w:rsidRDefault="00B47B1A" w:rsidP="006700DB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3814DC9A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736D9ACC" w14:textId="135FE33A" w:rsidR="00B47B1A" w:rsidRPr="00A2529C" w:rsidRDefault="00B47B1A" w:rsidP="006700DB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F25AAE3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ED877A6" w14:textId="4319AB52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72F8BD" w14:textId="3AFEFB4A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2BD57E9" w14:textId="587F6C7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11" w:type="dxa"/>
            <w:shd w:val="clear" w:color="auto" w:fill="F2F2F2"/>
            <w:vAlign w:val="center"/>
          </w:tcPr>
          <w:p w14:paraId="04E232AE" w14:textId="0BCD508B" w:rsidR="00B47B1A" w:rsidRPr="00A2529C" w:rsidRDefault="00B47B1A" w:rsidP="001926BF">
            <w:pPr>
              <w:spacing w:after="0"/>
              <w:ind w:left="-100" w:right="-103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4BEF70D" w14:textId="7A4BEA81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D18B69D" w14:textId="6705D8B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229FD8" w14:textId="6F588EF1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35AF026" w14:textId="5FF8D28F" w:rsidR="00B47B1A" w:rsidRPr="00A2529C" w:rsidRDefault="00B47B1A" w:rsidP="006700DB">
            <w:pPr>
              <w:spacing w:after="0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</w:t>
            </w:r>
            <w:r w:rsidR="00CF577F"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 након реализаци</w:t>
            </w:r>
          </w:p>
        </w:tc>
      </w:tr>
      <w:tr w:rsidR="008216A3" w:rsidRPr="00A2529C" w14:paraId="1031A459" w14:textId="77777777" w:rsidTr="005E5F99">
        <w:trPr>
          <w:trHeight w:val="2832"/>
          <w:jc w:val="center"/>
        </w:trPr>
        <w:tc>
          <w:tcPr>
            <w:tcW w:w="1237" w:type="dxa"/>
            <w:shd w:val="clear" w:color="auto" w:fill="auto"/>
            <w:textDirection w:val="btLr"/>
            <w:vAlign w:val="center"/>
          </w:tcPr>
          <w:p w14:paraId="33F3C6E0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2A214FDA" w14:textId="77777777" w:rsidR="008216A3" w:rsidRPr="00A2529C" w:rsidRDefault="008216A3" w:rsidP="005E5F99">
            <w:pPr>
              <w:spacing w:after="0" w:line="240" w:lineRule="auto"/>
              <w:ind w:left="57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5B0114D1" w14:textId="77777777" w:rsidR="008216A3" w:rsidRPr="00A2529C" w:rsidRDefault="008216A3" w:rsidP="005E5F99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3887FB9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3698C854" w14:textId="77777777" w:rsidR="008216A3" w:rsidRPr="00A2529C" w:rsidRDefault="008216A3" w:rsidP="005E5F99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флауте, пикола, кларинета, бас-кларинета и саксофона;</w:t>
            </w:r>
          </w:p>
          <w:p w14:paraId="1C33459F" w14:textId="3DCFD7F0" w:rsidR="008216A3" w:rsidRPr="00A2529C" w:rsidRDefault="008216A3" w:rsidP="005E5F99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76029B4E" w14:textId="77777777" w:rsidR="008216A3" w:rsidRPr="00A2529C" w:rsidRDefault="008216A3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843" w:type="dxa"/>
            <w:shd w:val="clear" w:color="auto" w:fill="auto"/>
          </w:tcPr>
          <w:p w14:paraId="6276FD02" w14:textId="77777777" w:rsidR="008216A3" w:rsidRPr="0012153F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5D0D0887" w14:textId="09D528AC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флаута, пиколо, кларинет, бас-кларинет, саксофон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580D135C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08AC94FB" w14:textId="4ACE2EFF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5FDC0B84" w14:textId="62EDCE0B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17B2B8D9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8" w:type="dxa"/>
            <w:shd w:val="clear" w:color="auto" w:fill="auto"/>
          </w:tcPr>
          <w:p w14:paraId="3E6A13E8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068A722B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084A88A8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E694EE1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903C9E9" w14:textId="77777777" w:rsidR="008216A3" w:rsidRPr="00A2529C" w:rsidRDefault="008216A3" w:rsidP="005E5F99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1659DA7" w14:textId="77777777" w:rsidR="008216A3" w:rsidRPr="00A2529C" w:rsidRDefault="008216A3" w:rsidP="005E5F99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  <w:p w14:paraId="725DD75F" w14:textId="77777777" w:rsidR="008216A3" w:rsidRPr="00A2529C" w:rsidRDefault="008216A3" w:rsidP="005E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51C5133" w14:textId="58065AEE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A63C467" w14:textId="06DB3BA0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60728A11" w14:textId="238B10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2527A8AF" w14:textId="77777777" w:rsidR="008216A3" w:rsidRPr="00A2529C" w:rsidRDefault="008216A3" w:rsidP="005E5F99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648" w:type="dxa"/>
            <w:shd w:val="clear" w:color="auto" w:fill="auto"/>
          </w:tcPr>
          <w:p w14:paraId="7D7F1ABC" w14:textId="29036692" w:rsidR="008216A3" w:rsidRPr="00A2529C" w:rsidRDefault="008216A3" w:rsidP="005E5F99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</w:t>
            </w:r>
          </w:p>
        </w:tc>
      </w:tr>
      <w:tr w:rsidR="004D02E5" w:rsidRPr="00A2529C" w14:paraId="3C1482AF" w14:textId="77777777" w:rsidTr="005E5F99">
        <w:trPr>
          <w:trHeight w:val="2832"/>
          <w:jc w:val="center"/>
        </w:trPr>
        <w:tc>
          <w:tcPr>
            <w:tcW w:w="1237" w:type="dxa"/>
            <w:shd w:val="clear" w:color="auto" w:fill="auto"/>
            <w:textDirection w:val="btLr"/>
            <w:vAlign w:val="center"/>
          </w:tcPr>
          <w:p w14:paraId="39CD10E6" w14:textId="77777777" w:rsidR="004D02E5" w:rsidRPr="00A2529C" w:rsidRDefault="004D02E5" w:rsidP="004D02E5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1861B826" w14:textId="0B0E21B2" w:rsidR="004D02E5" w:rsidRPr="00A2529C" w:rsidRDefault="004D02E5" w:rsidP="004D02E5">
            <w:pPr>
              <w:spacing w:after="0" w:line="240" w:lineRule="auto"/>
              <w:ind w:left="57" w:right="-108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26949F05" w14:textId="77777777" w:rsidR="004D02E5" w:rsidRPr="00A2529C" w:rsidRDefault="004D02E5" w:rsidP="004D02E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2EA557B6" w14:textId="77777777" w:rsidR="004D02E5" w:rsidRPr="00A2529C" w:rsidRDefault="004D02E5" w:rsidP="004D02E5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дрвених дувачких инструмената;</w:t>
            </w:r>
          </w:p>
          <w:p w14:paraId="1822B33E" w14:textId="77777777" w:rsidR="004D02E5" w:rsidRPr="00A2529C" w:rsidRDefault="004D02E5" w:rsidP="004D02E5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обое, енглеског рога, фагота и контрафагота;</w:t>
            </w:r>
          </w:p>
          <w:p w14:paraId="77E2557B" w14:textId="06430800" w:rsidR="004D02E5" w:rsidRPr="00A2529C" w:rsidRDefault="004D02E5" w:rsidP="004D02E5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40F63B0E" w14:textId="54969D7F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843" w:type="dxa"/>
            <w:shd w:val="clear" w:color="auto" w:fill="auto"/>
          </w:tcPr>
          <w:p w14:paraId="31250580" w14:textId="77777777" w:rsidR="004D02E5" w:rsidRPr="0012153F" w:rsidRDefault="004D02E5" w:rsidP="004D02E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Дрвени </w:t>
            </w:r>
          </w:p>
          <w:p w14:paraId="41446D2A" w14:textId="7450DCB5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дувачки инструменти – обоа, енглески рог, фагот и контрафагот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91CBF5E" w14:textId="5D300A75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11" w:type="dxa"/>
            <w:shd w:val="clear" w:color="auto" w:fill="auto"/>
          </w:tcPr>
          <w:p w14:paraId="170E0A57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10AF6B4C" w14:textId="77777777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34B40539" w14:textId="77777777" w:rsidR="004D02E5" w:rsidRPr="00A2529C" w:rsidRDefault="004D02E5" w:rsidP="004D02E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АУ,</w:t>
            </w:r>
          </w:p>
          <w:p w14:paraId="5EE6748E" w14:textId="79392189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8" w:type="dxa"/>
            <w:shd w:val="clear" w:color="auto" w:fill="auto"/>
          </w:tcPr>
          <w:p w14:paraId="4A124BB8" w14:textId="1FC89010" w:rsidR="004D02E5" w:rsidRPr="00A2529C" w:rsidRDefault="004D02E5" w:rsidP="004D0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6C4B8310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27EFE112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9A2484" w14:textId="77777777" w:rsidR="004D02E5" w:rsidRPr="00A2529C" w:rsidRDefault="004D02E5" w:rsidP="004D02E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AEFAD68" w14:textId="77777777" w:rsidR="004D02E5" w:rsidRPr="00A2529C" w:rsidRDefault="004D02E5" w:rsidP="004D02E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shd w:val="clear" w:color="auto" w:fill="auto"/>
          </w:tcPr>
          <w:p w14:paraId="0C779F8B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643044D3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2ACD4EBC" w14:textId="77777777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17DC4746" w14:textId="21525458" w:rsidR="004D02E5" w:rsidRPr="00A2529C" w:rsidRDefault="004D02E5" w:rsidP="004D02E5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648" w:type="dxa"/>
            <w:shd w:val="clear" w:color="auto" w:fill="auto"/>
          </w:tcPr>
          <w:p w14:paraId="78A70FC2" w14:textId="6E7A89D6" w:rsidR="004D02E5" w:rsidRPr="00A2529C" w:rsidRDefault="004D02E5" w:rsidP="004D02E5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Препознавање слушних примера, дискусија</w:t>
            </w:r>
          </w:p>
        </w:tc>
      </w:tr>
    </w:tbl>
    <w:p w14:paraId="5F323431" w14:textId="029BDB20" w:rsidR="004D02E5" w:rsidRDefault="0073196C" w:rsidP="003F3EA6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  <w:r w:rsidR="004D02E5"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51C82D02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07738CFB" w14:textId="4C305B9C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6F43832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121CCD2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75F715B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4536"/>
        <w:gridCol w:w="992"/>
        <w:gridCol w:w="1843"/>
        <w:gridCol w:w="708"/>
        <w:gridCol w:w="1134"/>
        <w:gridCol w:w="709"/>
        <w:gridCol w:w="1701"/>
        <w:gridCol w:w="1134"/>
        <w:gridCol w:w="1701"/>
      </w:tblGrid>
      <w:tr w:rsidR="0073196C" w:rsidRPr="00A2529C" w14:paraId="5CBE3E1A" w14:textId="77777777" w:rsidTr="0012153F">
        <w:trPr>
          <w:cantSplit/>
          <w:trHeight w:val="510"/>
          <w:jc w:val="center"/>
        </w:trPr>
        <w:tc>
          <w:tcPr>
            <w:tcW w:w="15679" w:type="dxa"/>
            <w:gridSpan w:val="10"/>
            <w:shd w:val="clear" w:color="auto" w:fill="F2F2F2"/>
            <w:vAlign w:val="center"/>
          </w:tcPr>
          <w:p w14:paraId="4E8B9ACB" w14:textId="77777777" w:rsidR="0073196C" w:rsidRPr="00A2529C" w:rsidRDefault="0073196C" w:rsidP="0073196C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B47B1A" w:rsidRPr="0012153F" w14:paraId="029F1D29" w14:textId="77777777" w:rsidTr="00EF1490">
        <w:trPr>
          <w:cantSplit/>
          <w:trHeight w:val="1263"/>
          <w:jc w:val="center"/>
        </w:trPr>
        <w:tc>
          <w:tcPr>
            <w:tcW w:w="1221" w:type="dxa"/>
            <w:shd w:val="clear" w:color="auto" w:fill="F2F2F2"/>
            <w:textDirection w:val="btLr"/>
            <w:vAlign w:val="center"/>
          </w:tcPr>
          <w:p w14:paraId="770FEC22" w14:textId="2A9DC01A" w:rsidR="00B47B1A" w:rsidRPr="00A2529C" w:rsidRDefault="00B47B1A" w:rsidP="005E5F99">
            <w:pPr>
              <w:spacing w:after="0"/>
              <w:ind w:left="57" w:right="-11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3E7617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6E663B55" w14:textId="2E92A125" w:rsidR="00B47B1A" w:rsidRPr="00A2529C" w:rsidRDefault="00B47B1A" w:rsidP="00167902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08CF7D1" w14:textId="77777777" w:rsidR="00CF577F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62FF2F9A" w14:textId="7B0BE197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2D20D5F" w14:textId="547C8575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F57DAF6" w14:textId="773D61C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780D78" w14:textId="2B1A1738" w:rsidR="00B47B1A" w:rsidRPr="00A2529C" w:rsidRDefault="00B47B1A" w:rsidP="001926BF">
            <w:pPr>
              <w:spacing w:after="0"/>
              <w:ind w:left="-107" w:right="-105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0A9A968" w14:textId="57774B4C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7D4DB70" w14:textId="3ECF874A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F33DAA" w14:textId="3E1CFC27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D9184C3" w14:textId="62EFA87B" w:rsidR="00B47B1A" w:rsidRPr="00A2529C" w:rsidRDefault="00B47B1A" w:rsidP="00167902">
            <w:pPr>
              <w:spacing w:after="0"/>
              <w:ind w:left="-129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52D9B8D1" w14:textId="77777777" w:rsidTr="00FE2C5E">
        <w:trPr>
          <w:cantSplit/>
          <w:trHeight w:val="2515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382F70D9" w14:textId="77777777" w:rsidR="004D02E5" w:rsidRPr="00A2529C" w:rsidRDefault="004D02E5" w:rsidP="004D02E5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Музички инструменти</w:t>
            </w:r>
          </w:p>
          <w:p w14:paraId="159ECABA" w14:textId="0F08FDBE" w:rsidR="002A4D8E" w:rsidRPr="00A2529C" w:rsidRDefault="004D02E5" w:rsidP="004D02E5">
            <w:pPr>
              <w:spacing w:after="0" w:line="240" w:lineRule="auto"/>
              <w:ind w:left="22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294ADC" w14:textId="77777777" w:rsidR="002A4D8E" w:rsidRPr="00A2529C" w:rsidRDefault="002A4D8E" w:rsidP="00FE2C5E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класификује инструменте по начину настанка звука;</w:t>
            </w:r>
          </w:p>
          <w:p w14:paraId="5029B45C" w14:textId="77777777" w:rsidR="002A4D8E" w:rsidRPr="00A2529C" w:rsidRDefault="002A4D8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лимених дувачких инструмената;</w:t>
            </w:r>
          </w:p>
          <w:p w14:paraId="6AF9107A" w14:textId="77777777" w:rsidR="002A4D8E" w:rsidRPr="00A2529C" w:rsidRDefault="002A4D8E" w:rsidP="00FE2C5E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наведе основне карактеристике трубе, тромбона, хорне и тубе;</w:t>
            </w:r>
          </w:p>
          <w:p w14:paraId="3D61170C" w14:textId="6FF9F71A" w:rsidR="002A4D8E" w:rsidRPr="00A2529C" w:rsidRDefault="002A4D8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 xml:space="preserve"> искористи могућности ИКТ у примени знања о музичким инструментима (коришћење доступних апликација).</w:t>
            </w:r>
          </w:p>
        </w:tc>
        <w:tc>
          <w:tcPr>
            <w:tcW w:w="992" w:type="dxa"/>
            <w:shd w:val="clear" w:color="auto" w:fill="auto"/>
          </w:tcPr>
          <w:p w14:paraId="50BDFC67" w14:textId="6389981B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14:paraId="2388DB7A" w14:textId="309D20CC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458ABEA" w14:textId="16FFF58C" w:rsidR="002A4D8E" w:rsidRPr="00A2529C" w:rsidRDefault="002A4D8E" w:rsidP="00FE2C5E">
            <w:pPr>
              <w:pStyle w:val="tabela"/>
              <w:spacing w:before="0" w:line="240" w:lineRule="auto"/>
              <w:ind w:left="-105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747BC19D" w14:textId="77777777" w:rsidR="002A4D8E" w:rsidRPr="00A2529C" w:rsidRDefault="002A4D8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</w:p>
          <w:p w14:paraId="4ABFA85C" w14:textId="77777777" w:rsidR="002A4D8E" w:rsidRPr="00A2529C" w:rsidRDefault="002A4D8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Latn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35AAA2DF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АУ</w:t>
            </w:r>
          </w:p>
          <w:p w14:paraId="6DA98C57" w14:textId="6E37097E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1C79C883" w14:textId="507427B9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324D547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0716BBF2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E34DA68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506446A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CAB70B2" w14:textId="77777777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</w:t>
            </w:r>
          </w:p>
          <w:p w14:paraId="780F16E1" w14:textId="77777777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ТИТ,</w:t>
            </w:r>
          </w:p>
          <w:p w14:paraId="75EDBB1C" w14:textId="77777777" w:rsidR="002A4D8E" w:rsidRPr="00A2529C" w:rsidRDefault="002A4D8E" w:rsidP="00FE2C5E">
            <w:pPr>
              <w:spacing w:after="0"/>
              <w:ind w:right="-10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</w:t>
            </w:r>
          </w:p>
          <w:p w14:paraId="70B4B865" w14:textId="3C30074D" w:rsidR="002A4D8E" w:rsidRPr="00A2529C" w:rsidRDefault="002A4D8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6012F8A5" w14:textId="1994DEA1" w:rsidR="002A4D8E" w:rsidRPr="00A2529C" w:rsidRDefault="002A4D8E" w:rsidP="00FE2C5E">
            <w:pPr>
              <w:spacing w:after="0"/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  <w:tr w:rsidR="00FE2C5E" w:rsidRPr="00A2529C" w14:paraId="575D92BD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05836F59" w14:textId="47B64085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Музички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инструменти</w:t>
            </w:r>
          </w:p>
        </w:tc>
        <w:tc>
          <w:tcPr>
            <w:tcW w:w="4536" w:type="dxa"/>
            <w:shd w:val="clear" w:color="auto" w:fill="auto"/>
          </w:tcPr>
          <w:p w14:paraId="1E5359AA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дрвене и лимене дувачке инструменте по изгледу и звуку; </w:t>
            </w:r>
          </w:p>
          <w:p w14:paraId="7EA3884D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инструменте који припадају дрвеним и лименим дувачким инструментима;</w:t>
            </w:r>
          </w:p>
          <w:p w14:paraId="62B0DEFE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карактеристике појединачних инструмената</w:t>
            </w:r>
            <w:r w:rsidRPr="00A2529C">
              <w:rPr>
                <w:rFonts w:ascii="Calibri" w:eastAsia="Times New Roman" w:hAnsi="Calibri" w:cs="Calibri"/>
                <w:iCs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79B34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14:paraId="3FB9E711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Лимени дувачки инструменти</w:t>
            </w:r>
          </w:p>
        </w:tc>
        <w:tc>
          <w:tcPr>
            <w:tcW w:w="708" w:type="dxa"/>
            <w:shd w:val="clear" w:color="auto" w:fill="auto"/>
          </w:tcPr>
          <w:p w14:paraId="59E25476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5ACF122D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54F923F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ГР  ИР</w:t>
            </w:r>
          </w:p>
        </w:tc>
        <w:tc>
          <w:tcPr>
            <w:tcW w:w="1701" w:type="dxa"/>
            <w:shd w:val="clear" w:color="auto" w:fill="auto"/>
          </w:tcPr>
          <w:p w14:paraId="74E65A01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417C1F0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5E77EB7A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сарадња</w:t>
            </w:r>
          </w:p>
          <w:p w14:paraId="3991989D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21988B17" w14:textId="78A637F2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ФИЗ, ГВ</w:t>
            </w:r>
          </w:p>
          <w:p w14:paraId="741CB2D7" w14:textId="77777777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0C05D8DF" w14:textId="77777777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Асоцијације</w:t>
            </w:r>
          </w:p>
        </w:tc>
      </w:tr>
      <w:tr w:rsidR="00FE2C5E" w:rsidRPr="00A2529C" w14:paraId="217C6047" w14:textId="77777777" w:rsidTr="00FE2C5E">
        <w:trPr>
          <w:cantSplit/>
          <w:trHeight w:val="2211"/>
          <w:jc w:val="center"/>
        </w:trPr>
        <w:tc>
          <w:tcPr>
            <w:tcW w:w="1221" w:type="dxa"/>
            <w:shd w:val="clear" w:color="auto" w:fill="auto"/>
            <w:textDirection w:val="btLr"/>
            <w:vAlign w:val="center"/>
          </w:tcPr>
          <w:p w14:paraId="3C3A9622" w14:textId="77777777" w:rsidR="00FE2C5E" w:rsidRDefault="00FE2C5E" w:rsidP="00FE2C5E">
            <w:pPr>
              <w:spacing w:after="0" w:line="240" w:lineRule="auto"/>
              <w:ind w:left="-170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09EC1329" w14:textId="2E9E7BA8" w:rsidR="00FE2C5E" w:rsidRPr="00A2529C" w:rsidRDefault="00FE2C5E" w:rsidP="00FE2C5E">
            <w:pPr>
              <w:spacing w:after="0"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10FAA5B0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7AB3199D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43EAA395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</w:rPr>
              <w:t>M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окрањца, Станковића, Маринковића, Јенка;</w:t>
            </w:r>
          </w:p>
          <w:p w14:paraId="1B92553C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19. веку;</w:t>
            </w:r>
          </w:p>
          <w:p w14:paraId="40A7C30B" w14:textId="57DCAAEC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7EF24AD8" w14:textId="47960E8E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843" w:type="dxa"/>
            <w:shd w:val="clear" w:color="auto" w:fill="auto"/>
          </w:tcPr>
          <w:p w14:paraId="62B929DC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  <w:p w14:paraId="302E361C" w14:textId="7487D9A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(комад са певањем, руковети, осмогласник)</w:t>
            </w:r>
          </w:p>
        </w:tc>
        <w:tc>
          <w:tcPr>
            <w:tcW w:w="708" w:type="dxa"/>
            <w:shd w:val="clear" w:color="auto" w:fill="auto"/>
          </w:tcPr>
          <w:p w14:paraId="77DE8A8A" w14:textId="1AB6AC4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right="-114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6CFAC407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6B3F23E5" w14:textId="77777777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МО,</w:t>
            </w:r>
          </w:p>
          <w:p w14:paraId="2F75BD14" w14:textId="705102F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52E3864D" w14:textId="6EECE5BF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1136CCFF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E6308CE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855D38D" w14:textId="77777777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DA4103C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34" w:type="dxa"/>
            <w:shd w:val="clear" w:color="auto" w:fill="auto"/>
          </w:tcPr>
          <w:p w14:paraId="1A0FCCF4" w14:textId="4FA1A6DB" w:rsidR="00FE2C5E" w:rsidRPr="00A2529C" w:rsidRDefault="00FE2C5E" w:rsidP="00FE2C5E">
            <w:pPr>
              <w:ind w:right="-103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СЈ, ИСТ, ГЕО, ВН </w:t>
            </w:r>
          </w:p>
        </w:tc>
        <w:tc>
          <w:tcPr>
            <w:tcW w:w="1701" w:type="dxa"/>
            <w:shd w:val="clear" w:color="auto" w:fill="auto"/>
          </w:tcPr>
          <w:p w14:paraId="6B36698E" w14:textId="078B0936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73E93AAD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03F679" w14:textId="77777777" w:rsidR="00FE2C5E" w:rsidRDefault="00FE2C5E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B229E7" w14:textId="557CF65B" w:rsidR="0073196C" w:rsidRPr="00A2529C" w:rsidRDefault="0073196C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815D06A" w14:textId="77777777" w:rsidR="006B29BD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9FC6AF7" w14:textId="77777777" w:rsidR="002A4D8E" w:rsidRPr="002A4D8E" w:rsidRDefault="002A4D8E" w:rsidP="0073196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E94D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482252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599454" w14:textId="73361722" w:rsidR="004D02E5" w:rsidRDefault="004D02E5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D225BB9" w14:textId="77777777" w:rsidR="006B29BD" w:rsidRPr="00A2529C" w:rsidRDefault="006B29BD" w:rsidP="0073196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62E5E4F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t xml:space="preserve">ПРЕДЛОГ ОПЕРАТИВНОГ ПЛАНА РАДА НАСТАВНИКА </w:t>
      </w:r>
    </w:p>
    <w:p w14:paraId="6BE50238" w14:textId="43FA6205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4B93128F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43BC74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64599629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4536"/>
        <w:gridCol w:w="992"/>
        <w:gridCol w:w="1843"/>
        <w:gridCol w:w="708"/>
        <w:gridCol w:w="1134"/>
        <w:gridCol w:w="709"/>
        <w:gridCol w:w="1701"/>
        <w:gridCol w:w="1213"/>
        <w:gridCol w:w="1480"/>
      </w:tblGrid>
      <w:tr w:rsidR="00A33CF8" w:rsidRPr="00A2529C" w14:paraId="719C2814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1161D7B0" w14:textId="77777777" w:rsidR="00A33CF8" w:rsidRPr="00A2529C" w:rsidRDefault="00A33CF8" w:rsidP="00A33CF8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B47B1A" w:rsidRPr="0012153F" w14:paraId="6AE60F04" w14:textId="77777777" w:rsidTr="00CF577F">
        <w:trPr>
          <w:cantSplit/>
          <w:trHeight w:val="1263"/>
          <w:jc w:val="center"/>
        </w:trPr>
        <w:tc>
          <w:tcPr>
            <w:tcW w:w="1292" w:type="dxa"/>
            <w:shd w:val="clear" w:color="auto" w:fill="F2F2F2"/>
            <w:textDirection w:val="btLr"/>
            <w:vAlign w:val="center"/>
          </w:tcPr>
          <w:p w14:paraId="24914C61" w14:textId="4592AEEE" w:rsidR="00B47B1A" w:rsidRPr="00A2529C" w:rsidRDefault="00B47B1A" w:rsidP="00731B4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6D21AB66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0CEF781" w14:textId="3FB950F4" w:rsidR="00B47B1A" w:rsidRPr="00A2529C" w:rsidRDefault="00B47B1A" w:rsidP="00731B4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4D64823" w14:textId="77777777" w:rsidR="00DB2197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0EF9D7B9" w14:textId="1B9A2DF9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1D58F1A" w14:textId="0B7F56D4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18DFA972" w14:textId="45B866A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7743B73" w14:textId="15B3DACF" w:rsidR="00B47B1A" w:rsidRPr="00A2529C" w:rsidRDefault="00B47B1A" w:rsidP="001926BF">
            <w:pPr>
              <w:spacing w:after="0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1199E18" w14:textId="737492F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ED2C719" w14:textId="365F406E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13" w:type="dxa"/>
            <w:shd w:val="clear" w:color="auto" w:fill="F2F2F2"/>
            <w:vAlign w:val="center"/>
          </w:tcPr>
          <w:p w14:paraId="272CF5C1" w14:textId="0F9DAC20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02DCC7B5" w14:textId="0A414CC6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427914CD" w14:textId="77777777" w:rsidTr="005E5F99">
        <w:trPr>
          <w:trHeight w:val="264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4C1A3843" w14:textId="4740F180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536" w:type="dxa"/>
            <w:shd w:val="clear" w:color="auto" w:fill="auto"/>
          </w:tcPr>
          <w:p w14:paraId="217D992A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тачно одговори на задата питања; </w:t>
            </w:r>
          </w:p>
          <w:p w14:paraId="6A6995AE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исприча радњу текста песме;</w:t>
            </w:r>
          </w:p>
          <w:p w14:paraId="6FA0219B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пева самостално песму „Што се боре мисли моје“;</w:t>
            </w:r>
          </w:p>
          <w:p w14:paraId="24ED4B8B" w14:textId="6D3618A3" w:rsidR="002A4D8E" w:rsidRPr="00A2529C" w:rsidRDefault="002A4D8E" w:rsidP="00F844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свира самостално песму „Што се боре мисли моје“.</w:t>
            </w:r>
          </w:p>
        </w:tc>
        <w:tc>
          <w:tcPr>
            <w:tcW w:w="992" w:type="dxa"/>
            <w:shd w:val="clear" w:color="auto" w:fill="auto"/>
          </w:tcPr>
          <w:p w14:paraId="3E77C7DF" w14:textId="4F5C239E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843" w:type="dxa"/>
            <w:shd w:val="clear" w:color="auto" w:fill="auto"/>
          </w:tcPr>
          <w:p w14:paraId="143B8E94" w14:textId="1CCF4EB9" w:rsidR="002A4D8E" w:rsidRPr="00A2529C" w:rsidRDefault="002A4D8E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19. веку</w:t>
            </w:r>
          </w:p>
        </w:tc>
        <w:tc>
          <w:tcPr>
            <w:tcW w:w="708" w:type="dxa"/>
            <w:shd w:val="clear" w:color="auto" w:fill="auto"/>
          </w:tcPr>
          <w:p w14:paraId="4BD99211" w14:textId="580BDF61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5A8573B7" w14:textId="77777777" w:rsidR="002A4D8E" w:rsidRPr="00A2529C" w:rsidRDefault="002A4D8E" w:rsidP="00B7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</w:t>
            </w:r>
          </w:p>
          <w:p w14:paraId="74C568E5" w14:textId="4CB50766" w:rsidR="002A4D8E" w:rsidRPr="00A2529C" w:rsidRDefault="002A4D8E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57E9BEAD" w14:textId="77777777" w:rsidR="002A4D8E" w:rsidRPr="00A2529C" w:rsidRDefault="002A4D8E" w:rsidP="00B76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 </w:t>
            </w:r>
          </w:p>
          <w:p w14:paraId="54560769" w14:textId="3D44DEE5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ГР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</w:rPr>
              <w:t xml:space="preserve">,  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shd w:val="clear" w:color="auto" w:fill="auto"/>
          </w:tcPr>
          <w:p w14:paraId="1627CE30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101DB67F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0367287B" w14:textId="5EEEDC4F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13" w:type="dxa"/>
            <w:shd w:val="clear" w:color="auto" w:fill="auto"/>
          </w:tcPr>
          <w:p w14:paraId="2788A84A" w14:textId="0C86A90E" w:rsidR="002A4D8E" w:rsidRPr="00A2529C" w:rsidRDefault="002A4D8E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ИС</w:t>
            </w:r>
          </w:p>
        </w:tc>
        <w:tc>
          <w:tcPr>
            <w:tcW w:w="1480" w:type="dxa"/>
            <w:shd w:val="clear" w:color="auto" w:fill="auto"/>
          </w:tcPr>
          <w:p w14:paraId="40ACDBCD" w14:textId="25103636" w:rsidR="002A4D8E" w:rsidRPr="00A2529C" w:rsidRDefault="002A4D8E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Одговори на питања</w:t>
            </w:r>
          </w:p>
        </w:tc>
      </w:tr>
      <w:tr w:rsidR="006B29BD" w:rsidRPr="00A2529C" w14:paraId="179B3A79" w14:textId="77777777" w:rsidTr="005E5F99">
        <w:trPr>
          <w:trHeight w:val="264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2222B81C" w14:textId="703B4A08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29840703" w14:textId="3E1BA690" w:rsidR="006B29BD" w:rsidRPr="00A2529C" w:rsidRDefault="006B29BD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490DBF34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препозна основне одлике импресионизма;</w:t>
            </w:r>
          </w:p>
          <w:p w14:paraId="2F6D01D0" w14:textId="77777777" w:rsidR="006B29BD" w:rsidRPr="00A2529C" w:rsidRDefault="006B29BD" w:rsidP="00F844C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опише карактеристике звучног примера;</w:t>
            </w:r>
          </w:p>
          <w:p w14:paraId="03EB4CD3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објасни својим речима везу музике импресионизма са осталим уметностима;</w:t>
            </w:r>
          </w:p>
          <w:p w14:paraId="74EF0055" w14:textId="77777777" w:rsidR="006B29BD" w:rsidRPr="00A2529C" w:rsidRDefault="006B29BD" w:rsidP="00D371E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музици;</w:t>
            </w:r>
          </w:p>
          <w:p w14:paraId="0FECBA3D" w14:textId="77777777" w:rsidR="006B29BD" w:rsidRPr="00A2529C" w:rsidRDefault="006B29BD" w:rsidP="00D3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представнике импресионизма у сликарству и књижевности.</w:t>
            </w:r>
          </w:p>
        </w:tc>
        <w:tc>
          <w:tcPr>
            <w:tcW w:w="992" w:type="dxa"/>
            <w:shd w:val="clear" w:color="auto" w:fill="auto"/>
          </w:tcPr>
          <w:p w14:paraId="07B1654B" w14:textId="77777777" w:rsidR="006B29BD" w:rsidRPr="00A2529C" w:rsidRDefault="006B29BD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843" w:type="dxa"/>
            <w:shd w:val="clear" w:color="auto" w:fill="auto"/>
          </w:tcPr>
          <w:p w14:paraId="3B87AB63" w14:textId="77777777" w:rsidR="006B29BD" w:rsidRPr="00A2529C" w:rsidRDefault="006B29BD" w:rsidP="00731B4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Импресио - низам</w:t>
            </w:r>
          </w:p>
          <w:p w14:paraId="5EC6D732" w14:textId="77777777" w:rsidR="006B29BD" w:rsidRPr="00A2529C" w:rsidRDefault="006B29BD" w:rsidP="00F844C1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(импресија - утисак)</w:t>
            </w:r>
          </w:p>
        </w:tc>
        <w:tc>
          <w:tcPr>
            <w:tcW w:w="708" w:type="dxa"/>
            <w:shd w:val="clear" w:color="auto" w:fill="auto"/>
          </w:tcPr>
          <w:p w14:paraId="0D3A7807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71B5660" w14:textId="16579F26" w:rsidR="006B29BD" w:rsidRPr="00A2529C" w:rsidRDefault="006B29BD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 МО</w:t>
            </w:r>
            <w:r w:rsidR="004164F0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АУ</w:t>
            </w:r>
          </w:p>
        </w:tc>
        <w:tc>
          <w:tcPr>
            <w:tcW w:w="709" w:type="dxa"/>
            <w:shd w:val="clear" w:color="auto" w:fill="auto"/>
          </w:tcPr>
          <w:p w14:paraId="0ECD4C56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 xml:space="preserve">ФР, ИР </w:t>
            </w:r>
          </w:p>
          <w:p w14:paraId="74F64034" w14:textId="77777777" w:rsidR="006B29BD" w:rsidRPr="00A2529C" w:rsidRDefault="006B29BD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2609F73D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675EABC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5F21D6F" w14:textId="77777777" w:rsidR="006B29BD" w:rsidRPr="00A2529C" w:rsidRDefault="006B29BD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460011E" w14:textId="77777777" w:rsidR="006B29BD" w:rsidRPr="00A2529C" w:rsidRDefault="006B29BD" w:rsidP="00731B4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1217B4EB" w14:textId="77777777" w:rsidR="006B29BD" w:rsidRPr="00A2529C" w:rsidRDefault="006B29BD" w:rsidP="00D371E8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ЛК, ИСТ, СЈ</w:t>
            </w:r>
          </w:p>
        </w:tc>
        <w:tc>
          <w:tcPr>
            <w:tcW w:w="1480" w:type="dxa"/>
            <w:shd w:val="clear" w:color="auto" w:fill="auto"/>
          </w:tcPr>
          <w:p w14:paraId="328446C1" w14:textId="77777777" w:rsidR="006B29BD" w:rsidRPr="00A2529C" w:rsidRDefault="006B29BD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2A4D8E" w:rsidRPr="00A2529C" w14:paraId="4013F504" w14:textId="77777777" w:rsidTr="00CF577F">
        <w:trPr>
          <w:cantSplit/>
          <w:trHeight w:val="1134"/>
          <w:jc w:val="center"/>
        </w:trPr>
        <w:tc>
          <w:tcPr>
            <w:tcW w:w="1292" w:type="dxa"/>
            <w:vMerge w:val="restart"/>
            <w:shd w:val="clear" w:color="auto" w:fill="auto"/>
            <w:textDirection w:val="btLr"/>
            <w:vAlign w:val="center"/>
          </w:tcPr>
          <w:p w14:paraId="3B335B47" w14:textId="77777777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  <w:p w14:paraId="750577F0" w14:textId="3C418849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536" w:type="dxa"/>
            <w:shd w:val="clear" w:color="auto" w:fill="auto"/>
          </w:tcPr>
          <w:p w14:paraId="6DD72101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објасни в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зу изм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ђу музике 20. века и дух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вр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м</w:t>
            </w:r>
            <w:r w:rsidRPr="00A2529C">
              <w:rPr>
                <w:rFonts w:ascii="Calibri" w:hAnsi="Calibri" w:cs="Calibri"/>
                <w:color w:val="000000"/>
              </w:rPr>
              <w:t>e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н</w:t>
            </w:r>
            <w:r w:rsidRPr="00A2529C">
              <w:rPr>
                <w:rFonts w:ascii="Calibri" w:hAnsi="Calibri" w:cs="Calibri"/>
                <w:color w:val="000000"/>
              </w:rPr>
              <w:t>a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;</w:t>
            </w:r>
          </w:p>
          <w:p w14:paraId="711A1613" w14:textId="77777777" w:rsidR="002A4D8E" w:rsidRPr="00A2529C" w:rsidRDefault="002A4D8E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објасни својим речима д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ej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ств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музик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им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њ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г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10CDDAB4" w14:textId="77777777" w:rsidR="002A4D8E" w:rsidRPr="00A2529C" w:rsidRDefault="002A4D8E" w:rsidP="00F117A8">
            <w:pPr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ид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нтифику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чин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к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и музик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д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ч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в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 xml:space="preserve"> 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зличит к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р, т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кст и с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</w:t>
            </w:r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држ</w:t>
            </w:r>
            <w:proofErr w:type="spellStart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aje</w:t>
            </w:r>
            <w:proofErr w:type="spellEnd"/>
            <w:r w:rsidRPr="00A2529C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44BF259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композиторе 20. века и њихова дела;</w:t>
            </w:r>
          </w:p>
          <w:p w14:paraId="1615FAC1" w14:textId="51134BA2" w:rsidR="002A4D8E" w:rsidRPr="00A2529C" w:rsidRDefault="002A4D8E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именује појаве у музици 20. века.</w:t>
            </w:r>
          </w:p>
        </w:tc>
        <w:tc>
          <w:tcPr>
            <w:tcW w:w="992" w:type="dxa"/>
            <w:shd w:val="clear" w:color="auto" w:fill="auto"/>
          </w:tcPr>
          <w:p w14:paraId="64417AA7" w14:textId="77777777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843" w:type="dxa"/>
            <w:shd w:val="clear" w:color="auto" w:fill="auto"/>
          </w:tcPr>
          <w:p w14:paraId="3F0B4FE1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20. веку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30044434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атоналност, експресионизам, алеаторика, конкретна музика, електронска музика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2EB95416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16DB97A0" w14:textId="522124E4" w:rsidR="002A4D8E" w:rsidRPr="00A2529C" w:rsidRDefault="002A4D8E" w:rsidP="00416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 МО, АУ</w:t>
            </w:r>
          </w:p>
        </w:tc>
        <w:tc>
          <w:tcPr>
            <w:tcW w:w="709" w:type="dxa"/>
            <w:shd w:val="clear" w:color="auto" w:fill="auto"/>
          </w:tcPr>
          <w:p w14:paraId="0154A17B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 xml:space="preserve">ФР, ИР, </w:t>
            </w:r>
          </w:p>
          <w:p w14:paraId="26C3A2AF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14:paraId="3A44D37D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D72456D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3DE550B" w14:textId="77777777" w:rsidR="002A4D8E" w:rsidRPr="00A2529C" w:rsidRDefault="002A4D8E" w:rsidP="004164F0">
            <w:pPr>
              <w:autoSpaceDE w:val="0"/>
              <w:autoSpaceDN w:val="0"/>
              <w:adjustRightInd w:val="0"/>
              <w:spacing w:after="0" w:line="240" w:lineRule="auto"/>
              <w:ind w:left="-29"/>
              <w:rPr>
                <w:rFonts w:ascii="Calibri" w:hAnsi="Calibri" w:cs="Calibri"/>
                <w:sz w:val="24"/>
                <w:szCs w:val="24"/>
                <w:lang w:val="sr-Cyrl-RS" w:eastAsia="sr-Latn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одговорно учешће у демократском друштву</w:t>
            </w:r>
          </w:p>
          <w:p w14:paraId="237156F2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213" w:type="dxa"/>
            <w:shd w:val="clear" w:color="auto" w:fill="auto"/>
          </w:tcPr>
          <w:p w14:paraId="4E21547C" w14:textId="77777777" w:rsidR="002A4D8E" w:rsidRPr="00A2529C" w:rsidRDefault="002A4D8E" w:rsidP="00D371E8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ФИЗ, ТИТ, ИСТ, ИНФ</w:t>
            </w:r>
          </w:p>
        </w:tc>
        <w:tc>
          <w:tcPr>
            <w:tcW w:w="1480" w:type="dxa"/>
            <w:shd w:val="clear" w:color="auto" w:fill="auto"/>
          </w:tcPr>
          <w:p w14:paraId="6FB2F954" w14:textId="77777777" w:rsidR="002A4D8E" w:rsidRPr="00A2529C" w:rsidRDefault="002A4D8E" w:rsidP="004164F0">
            <w:pPr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Практично, петоминутно испитивање</w:t>
            </w:r>
          </w:p>
        </w:tc>
      </w:tr>
      <w:tr w:rsidR="002A4D8E" w:rsidRPr="00A2529C" w14:paraId="7482B272" w14:textId="77777777" w:rsidTr="005E5F99">
        <w:trPr>
          <w:cantSplit/>
          <w:trHeight w:val="1134"/>
          <w:jc w:val="center"/>
        </w:trPr>
        <w:tc>
          <w:tcPr>
            <w:tcW w:w="1292" w:type="dxa"/>
            <w:vMerge/>
            <w:shd w:val="clear" w:color="auto" w:fill="auto"/>
            <w:textDirection w:val="btLr"/>
            <w:vAlign w:val="center"/>
          </w:tcPr>
          <w:p w14:paraId="43294379" w14:textId="17628FCD" w:rsidR="002A4D8E" w:rsidRPr="00A2529C" w:rsidRDefault="002A4D8E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shd w:val="clear" w:color="auto" w:fill="auto"/>
          </w:tcPr>
          <w:p w14:paraId="210E48C2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повеже различите видове музичког изражавања са друштвено-историјским амбијентом у коме су настали,</w:t>
            </w:r>
          </w:p>
          <w:p w14:paraId="3C09FF1D" w14:textId="77777777" w:rsidR="002A4D8E" w:rsidRPr="00A2529C" w:rsidRDefault="002A4D8E" w:rsidP="00F117A8">
            <w:pPr>
              <w:pStyle w:val="NormalWeb"/>
              <w:spacing w:before="0" w:beforeAutospacing="0" w:after="0" w:afterAutospacing="0"/>
              <w:ind w:right="143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 xml:space="preserve"> наведе изражајна средстава музичке уметности карактеристична за националне школе</w:t>
            </w:r>
            <w:r w:rsidRPr="00A2529C">
              <w:rPr>
                <w:rFonts w:ascii="Calibri" w:hAnsi="Calibri" w:cs="Calibri"/>
                <w:lang w:val="sr-Cyrl-RS"/>
              </w:rPr>
              <w:t xml:space="preserve">; </w:t>
            </w:r>
          </w:p>
          <w:p w14:paraId="668CBDB2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српске композиторе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20. века;</w:t>
            </w:r>
          </w:p>
          <w:p w14:paraId="40563E6A" w14:textId="77777777" w:rsidR="002A4D8E" w:rsidRPr="00A2529C" w:rsidRDefault="002A4D8E" w:rsidP="00F117A8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најзначајнија дела највећих композитора Србије у 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>20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 веку;</w:t>
            </w:r>
          </w:p>
          <w:p w14:paraId="47A53FCD" w14:textId="77777777" w:rsidR="002A4D8E" w:rsidRPr="00A2529C" w:rsidRDefault="002A4D8E" w:rsidP="00F117A8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звучности духовну од световне музике.</w:t>
            </w:r>
          </w:p>
        </w:tc>
        <w:tc>
          <w:tcPr>
            <w:tcW w:w="992" w:type="dxa"/>
            <w:shd w:val="clear" w:color="auto" w:fill="auto"/>
          </w:tcPr>
          <w:p w14:paraId="298D6667" w14:textId="77777777" w:rsidR="002A4D8E" w:rsidRPr="00A2529C" w:rsidRDefault="002A4D8E" w:rsidP="00DB2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843" w:type="dxa"/>
            <w:shd w:val="clear" w:color="auto" w:fill="auto"/>
          </w:tcPr>
          <w:p w14:paraId="309E4979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у Србији у 20. веку</w:t>
            </w:r>
          </w:p>
          <w:p w14:paraId="43756872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(опера, балет, модернисти)</w:t>
            </w:r>
          </w:p>
        </w:tc>
        <w:tc>
          <w:tcPr>
            <w:tcW w:w="708" w:type="dxa"/>
            <w:shd w:val="clear" w:color="auto" w:fill="auto"/>
          </w:tcPr>
          <w:p w14:paraId="0A34ADD1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21FCDA95" w14:textId="5C911991" w:rsidR="002A4D8E" w:rsidRPr="00A2529C" w:rsidRDefault="002A4D8E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ДИЈ,</w:t>
            </w:r>
          </w:p>
          <w:p w14:paraId="7C5A4DAF" w14:textId="77777777" w:rsidR="002A4D8E" w:rsidRPr="00A2529C" w:rsidRDefault="002A4D8E" w:rsidP="004C7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МО</w:t>
            </w:r>
          </w:p>
          <w:p w14:paraId="2F631E53" w14:textId="77777777" w:rsidR="002A4D8E" w:rsidRPr="00A2529C" w:rsidRDefault="002A4D8E" w:rsidP="00AE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09" w:type="dxa"/>
            <w:shd w:val="clear" w:color="auto" w:fill="auto"/>
          </w:tcPr>
          <w:p w14:paraId="088F116D" w14:textId="77777777" w:rsidR="002A4D8E" w:rsidRPr="00A2529C" w:rsidRDefault="002A4D8E" w:rsidP="0073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739C29B5" w14:textId="77777777" w:rsidR="002A4D8E" w:rsidRPr="00A2529C" w:rsidRDefault="002A4D8E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8F8FDEA" w14:textId="77777777" w:rsidR="002A4D8E" w:rsidRPr="00A2529C" w:rsidRDefault="002A4D8E" w:rsidP="004C7F8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1331C8E9" w14:textId="77777777" w:rsidR="002A4D8E" w:rsidRPr="00A2529C" w:rsidRDefault="002A4D8E" w:rsidP="004C7F8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77F55062" w14:textId="77777777" w:rsidR="002A4D8E" w:rsidRPr="00A2529C" w:rsidRDefault="002A4D8E" w:rsidP="00731B4D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13" w:type="dxa"/>
            <w:shd w:val="clear" w:color="auto" w:fill="auto"/>
          </w:tcPr>
          <w:p w14:paraId="1919B338" w14:textId="77777777" w:rsidR="002A4D8E" w:rsidRPr="00A2529C" w:rsidRDefault="002A4D8E" w:rsidP="000548D5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ГЕО,</w:t>
            </w:r>
          </w:p>
          <w:p w14:paraId="09FD2950" w14:textId="7767DFB8" w:rsidR="002A4D8E" w:rsidRPr="00A2529C" w:rsidRDefault="002A4D8E" w:rsidP="000548D5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ИСТ, БИО, СЈ, ВН</w:t>
            </w:r>
          </w:p>
        </w:tc>
        <w:tc>
          <w:tcPr>
            <w:tcW w:w="1480" w:type="dxa"/>
            <w:shd w:val="clear" w:color="auto" w:fill="auto"/>
          </w:tcPr>
          <w:p w14:paraId="50269DDB" w14:textId="77777777" w:rsidR="002A4D8E" w:rsidRPr="00A2529C" w:rsidRDefault="002A4D8E" w:rsidP="00731B4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Квиз</w:t>
            </w:r>
          </w:p>
        </w:tc>
      </w:tr>
      <w:tr w:rsidR="00FE2C5E" w:rsidRPr="00A2529C" w14:paraId="5DF7F143" w14:textId="77777777" w:rsidTr="00FE2C5E">
        <w:trPr>
          <w:cantSplit/>
          <w:trHeight w:val="850"/>
          <w:jc w:val="center"/>
        </w:trPr>
        <w:tc>
          <w:tcPr>
            <w:tcW w:w="1292" w:type="dxa"/>
            <w:shd w:val="clear" w:color="auto" w:fill="auto"/>
            <w:textDirection w:val="btLr"/>
            <w:vAlign w:val="center"/>
          </w:tcPr>
          <w:p w14:paraId="5A502FC8" w14:textId="2509946A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145E173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61FE2BDA" w14:textId="00E6D1CC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536" w:type="dxa"/>
            <w:shd w:val="clear" w:color="auto" w:fill="auto"/>
          </w:tcPr>
          <w:p w14:paraId="320B2A7E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по звуку оперету и мјузикл; </w:t>
            </w:r>
          </w:p>
          <w:p w14:paraId="716A0421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најзначајније композиторе популарне музике;</w:t>
            </w:r>
          </w:p>
          <w:p w14:paraId="0B2D61F6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најпознатије оперете и мјузикле.</w:t>
            </w:r>
          </w:p>
          <w:p w14:paraId="6713CEE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7DF4E754" w14:textId="77777777" w:rsidR="00FE2C5E" w:rsidRPr="00A2529C" w:rsidRDefault="00FE2C5E" w:rsidP="00FE2C5E">
            <w:pPr>
              <w:pStyle w:val="tabela"/>
              <w:spacing w:before="0" w:line="240" w:lineRule="auto"/>
              <w:ind w:left="172" w:right="-102" w:hanging="222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  <w:p w14:paraId="6EE52F32" w14:textId="77777777" w:rsidR="00FE2C5E" w:rsidRPr="00A2529C" w:rsidRDefault="00FE2C5E" w:rsidP="00FE2C5E">
            <w:pPr>
              <w:pStyle w:val="NormalWeb"/>
              <w:spacing w:before="0" w:beforeAutospacing="0" w:after="0" w:afterAutospacing="0"/>
              <w:ind w:right="143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92" w:type="dxa"/>
            <w:shd w:val="clear" w:color="auto" w:fill="auto"/>
          </w:tcPr>
          <w:p w14:paraId="69508BAB" w14:textId="375B6DF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center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43" w:type="dxa"/>
            <w:shd w:val="clear" w:color="auto" w:fill="auto"/>
          </w:tcPr>
          <w:p w14:paraId="499563B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</w:t>
            </w:r>
          </w:p>
          <w:p w14:paraId="520B1EB9" w14:textId="031FEB1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валцер, оперета, мјузикл)</w:t>
            </w:r>
          </w:p>
        </w:tc>
        <w:tc>
          <w:tcPr>
            <w:tcW w:w="708" w:type="dxa"/>
            <w:shd w:val="clear" w:color="auto" w:fill="auto"/>
          </w:tcPr>
          <w:p w14:paraId="0FA685DD" w14:textId="7A8A388D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026A1CEC" w14:textId="23A874B5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     АУ</w:t>
            </w:r>
          </w:p>
        </w:tc>
        <w:tc>
          <w:tcPr>
            <w:tcW w:w="709" w:type="dxa"/>
            <w:shd w:val="clear" w:color="auto" w:fill="auto"/>
          </w:tcPr>
          <w:p w14:paraId="3BE42E9A" w14:textId="10921B80" w:rsidR="00FE2C5E" w:rsidRPr="00A2529C" w:rsidRDefault="00FE2C5E" w:rsidP="00FE2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5035A583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 xml:space="preserve">Компетенција за </w:t>
            </w: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учење,</w:t>
            </w:r>
          </w:p>
          <w:p w14:paraId="351B6C48" w14:textId="77777777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3BDC8B83" w14:textId="7815C9E3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FE2C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213" w:type="dxa"/>
            <w:shd w:val="clear" w:color="auto" w:fill="auto"/>
          </w:tcPr>
          <w:p w14:paraId="16E0E899" w14:textId="76EF1175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ГЕО, СЈ,     ЛК, ИСТ</w:t>
            </w:r>
          </w:p>
        </w:tc>
        <w:tc>
          <w:tcPr>
            <w:tcW w:w="1480" w:type="dxa"/>
            <w:shd w:val="clear" w:color="auto" w:fill="auto"/>
          </w:tcPr>
          <w:p w14:paraId="4D47FE69" w14:textId="4C7DA96B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Есеј</w:t>
            </w:r>
          </w:p>
        </w:tc>
      </w:tr>
    </w:tbl>
    <w:p w14:paraId="3296BDCE" w14:textId="77777777" w:rsidR="00C52070" w:rsidRPr="00A2529C" w:rsidRDefault="00C52070" w:rsidP="00A33CF8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5BFC4C52" w14:textId="1C2938C6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8880D53" w14:textId="77777777" w:rsidR="003F3EA6" w:rsidRDefault="003F3EA6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Latn-RS"/>
        </w:rPr>
      </w:pPr>
      <w:bookmarkStart w:id="2" w:name="_Hlk138861309"/>
    </w:p>
    <w:p w14:paraId="5BE27DC8" w14:textId="3031FB72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004829" w14:textId="48F4A5C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74DD12F3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602CEE1C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36B78F80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395"/>
        <w:gridCol w:w="1055"/>
        <w:gridCol w:w="1780"/>
        <w:gridCol w:w="708"/>
        <w:gridCol w:w="1134"/>
        <w:gridCol w:w="709"/>
        <w:gridCol w:w="1701"/>
        <w:gridCol w:w="1276"/>
        <w:gridCol w:w="1480"/>
      </w:tblGrid>
      <w:tr w:rsidR="00A33CF8" w:rsidRPr="00A2529C" w14:paraId="42D51083" w14:textId="77777777" w:rsidTr="004D02E5">
        <w:trPr>
          <w:cantSplit/>
          <w:trHeight w:val="336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bookmarkEnd w:id="2"/>
          <w:p w14:paraId="4B9C361F" w14:textId="77777777" w:rsidR="00A33CF8" w:rsidRPr="004D02E5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</w:pPr>
            <w:r w:rsidRPr="004D02E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RS"/>
              </w:rPr>
              <w:t>Месец: АПРИЛ</w:t>
            </w:r>
          </w:p>
        </w:tc>
      </w:tr>
      <w:tr w:rsidR="004164F0" w:rsidRPr="0012153F" w14:paraId="3787A2E8" w14:textId="77777777" w:rsidTr="004164F0">
        <w:trPr>
          <w:cantSplit/>
          <w:trHeight w:val="1263"/>
          <w:jc w:val="center"/>
        </w:trPr>
        <w:tc>
          <w:tcPr>
            <w:tcW w:w="1370" w:type="dxa"/>
            <w:shd w:val="clear" w:color="auto" w:fill="F2F2F2"/>
            <w:textDirection w:val="btLr"/>
            <w:vAlign w:val="center"/>
          </w:tcPr>
          <w:p w14:paraId="7FD51AA7" w14:textId="4EE23177" w:rsidR="00B47B1A" w:rsidRPr="00A2529C" w:rsidRDefault="00B47B1A" w:rsidP="0074706D">
            <w:pPr>
              <w:spacing w:after="0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02F6ED8E" w14:textId="77777777" w:rsidR="00B47B1A" w:rsidRPr="00A2529C" w:rsidRDefault="00B47B1A" w:rsidP="0033433A">
            <w:pPr>
              <w:spacing w:after="0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5B94803" w14:textId="56041BB4" w:rsidR="00B47B1A" w:rsidRPr="00A2529C" w:rsidRDefault="00B47B1A" w:rsidP="0074706D">
            <w:pPr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55" w:type="dxa"/>
            <w:shd w:val="clear" w:color="auto" w:fill="F2F2F2"/>
            <w:vAlign w:val="center"/>
          </w:tcPr>
          <w:p w14:paraId="1D7B383E" w14:textId="77777777" w:rsidR="00EA6DB6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200C6DF6" w14:textId="1B295C98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780" w:type="dxa"/>
            <w:shd w:val="clear" w:color="auto" w:fill="F2F2F2"/>
            <w:vAlign w:val="center"/>
          </w:tcPr>
          <w:p w14:paraId="17E34C2A" w14:textId="6A47AB92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5ED99EA" w14:textId="12957441" w:rsidR="00B47B1A" w:rsidRPr="00A2529C" w:rsidRDefault="00B47B1A" w:rsidP="001926BF">
            <w:pPr>
              <w:spacing w:after="0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365165" w14:textId="40CB6719" w:rsidR="00B47B1A" w:rsidRPr="00A2529C" w:rsidRDefault="00B47B1A" w:rsidP="001926BF">
            <w:pPr>
              <w:spacing w:after="0"/>
              <w:ind w:left="-100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9DD49B0" w14:textId="48D719CE" w:rsidR="00B47B1A" w:rsidRPr="00A2529C" w:rsidRDefault="00B47B1A" w:rsidP="001926BF">
            <w:pPr>
              <w:spacing w:after="0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960AF0B" w14:textId="1D45B0CC" w:rsidR="00B47B1A" w:rsidRPr="00A2529C" w:rsidRDefault="00B47B1A" w:rsidP="001926B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D280520" w14:textId="27167244" w:rsidR="00B47B1A" w:rsidRPr="00A2529C" w:rsidRDefault="00B47B1A" w:rsidP="001926BF">
            <w:pPr>
              <w:spacing w:after="0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80" w:type="dxa"/>
            <w:shd w:val="clear" w:color="auto" w:fill="F2F2F2"/>
            <w:vAlign w:val="center"/>
          </w:tcPr>
          <w:p w14:paraId="23596515" w14:textId="2CBAA1B5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164F0" w:rsidRPr="00A2529C" w14:paraId="0D921208" w14:textId="77777777" w:rsidTr="005E5F99">
        <w:trPr>
          <w:trHeight w:val="264"/>
          <w:jc w:val="center"/>
        </w:trPr>
        <w:tc>
          <w:tcPr>
            <w:tcW w:w="1370" w:type="dxa"/>
            <w:shd w:val="clear" w:color="auto" w:fill="auto"/>
            <w:textDirection w:val="btLr"/>
            <w:vAlign w:val="center"/>
          </w:tcPr>
          <w:p w14:paraId="5C581567" w14:textId="2F6DC6BE" w:rsidR="007F77D9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Човек и музика</w:t>
            </w:r>
          </w:p>
          <w:p w14:paraId="5A1380B3" w14:textId="2CEC00CE" w:rsidR="00A33CF8" w:rsidRPr="00A2529C" w:rsidRDefault="007F77D9" w:rsidP="005E5F99">
            <w:pPr>
              <w:spacing w:after="0" w:line="240" w:lineRule="auto"/>
              <w:ind w:left="113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4395" w:type="dxa"/>
            <w:shd w:val="clear" w:color="auto" w:fill="auto"/>
          </w:tcPr>
          <w:p w14:paraId="393D4059" w14:textId="77777777" w:rsidR="00960461" w:rsidRPr="00A2529C" w:rsidRDefault="00960461" w:rsidP="007F77D9">
            <w:pPr>
              <w:pStyle w:val="NormalWeb"/>
              <w:spacing w:before="0" w:beforeAutospacing="0" w:after="0" w:afterAutospacing="0"/>
              <w:ind w:left="-2" w:hanging="2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Arial" w:hAnsi="Arial" w:cs="Arial"/>
                <w:lang w:val="sr-Cyrl-RS"/>
              </w:rPr>
              <w:t>♪</w:t>
            </w:r>
            <w:r w:rsidRPr="00A2529C">
              <w:rPr>
                <w:rFonts w:ascii="Calibri" w:hAnsi="Calibri" w:cs="Calibri"/>
                <w:lang w:val="sr-Cyrl-RS"/>
              </w:rPr>
              <w:t xml:space="preserve"> наведе </w:t>
            </w:r>
            <w:r w:rsidRPr="00A2529C">
              <w:rPr>
                <w:rFonts w:ascii="Calibri" w:hAnsi="Calibri" w:cs="Calibri"/>
                <w:color w:val="000000"/>
                <w:lang w:val="sr-Cyrl-RS"/>
              </w:rPr>
              <w:t>основне карактеристике џез музике;</w:t>
            </w:r>
            <w:r w:rsidRPr="00A2529C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7DDA70B1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наведе стилове џез музике;</w:t>
            </w:r>
          </w:p>
          <w:p w14:paraId="402238C0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одреди музички жанр џеза на основу слушног примера.</w:t>
            </w:r>
          </w:p>
          <w:p w14:paraId="1AF7E419" w14:textId="1A521449" w:rsidR="007F77D9" w:rsidRPr="00FE2C5E" w:rsidRDefault="00960461" w:rsidP="001F51DA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препозна звук џез музике у слушном примеру</w:t>
            </w:r>
            <w:r w:rsidR="007F77D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32F6424A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2C59D4FF" w14:textId="77777777" w:rsidR="00A33CF8" w:rsidRPr="00A2529C" w:rsidRDefault="004C7F81" w:rsidP="0074706D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Сав тај џез</w:t>
            </w:r>
          </w:p>
        </w:tc>
        <w:tc>
          <w:tcPr>
            <w:tcW w:w="708" w:type="dxa"/>
            <w:shd w:val="clear" w:color="auto" w:fill="auto"/>
          </w:tcPr>
          <w:p w14:paraId="0D4CF263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134" w:type="dxa"/>
            <w:shd w:val="clear" w:color="auto" w:fill="auto"/>
          </w:tcPr>
          <w:p w14:paraId="5BFB78D6" w14:textId="2F3AEDB9" w:rsidR="00B5736A" w:rsidRPr="00A2529C" w:rsidRDefault="00AE715B" w:rsidP="00EA6DB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="00960461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   АУ</w:t>
            </w:r>
          </w:p>
        </w:tc>
        <w:tc>
          <w:tcPr>
            <w:tcW w:w="709" w:type="dxa"/>
            <w:shd w:val="clear" w:color="auto" w:fill="auto"/>
          </w:tcPr>
          <w:p w14:paraId="59577E69" w14:textId="77777777" w:rsidR="00A33CF8" w:rsidRPr="00A2529C" w:rsidRDefault="00A33CF8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shd w:val="clear" w:color="auto" w:fill="auto"/>
          </w:tcPr>
          <w:p w14:paraId="0C9965BA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3E05367" w14:textId="77777777" w:rsidR="00960461" w:rsidRPr="00A2529C" w:rsidRDefault="00960461" w:rsidP="00960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FEC9784" w14:textId="77777777" w:rsidR="00960461" w:rsidRPr="00A2529C" w:rsidRDefault="00960461" w:rsidP="00960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327DA1F5" w14:textId="77777777" w:rsidR="00A33CF8" w:rsidRPr="00A2529C" w:rsidRDefault="00A33CF8" w:rsidP="0074706D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shd w:val="clear" w:color="auto" w:fill="auto"/>
          </w:tcPr>
          <w:p w14:paraId="18BB095A" w14:textId="77777777" w:rsidR="00A33CF8" w:rsidRPr="00A2529C" w:rsidRDefault="00960461" w:rsidP="00960461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ГЕ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 ЛК</w:t>
            </w:r>
          </w:p>
        </w:tc>
        <w:tc>
          <w:tcPr>
            <w:tcW w:w="1480" w:type="dxa"/>
            <w:shd w:val="clear" w:color="auto" w:fill="auto"/>
          </w:tcPr>
          <w:p w14:paraId="5A6270E6" w14:textId="77777777" w:rsidR="00A33CF8" w:rsidRPr="00A2529C" w:rsidRDefault="001F51DA" w:rsidP="00EA6DB6">
            <w:pPr>
              <w:spacing w:after="0"/>
              <w:ind w:left="-108"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960461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етоминутно испитивање</w:t>
            </w:r>
          </w:p>
        </w:tc>
      </w:tr>
      <w:tr w:rsidR="004164F0" w:rsidRPr="00A2529C" w14:paraId="2103AC59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7CA74A7" w14:textId="7978D539" w:rsidR="00A33CF8" w:rsidRPr="00A2529C" w:rsidRDefault="00960461" w:rsidP="005E5F99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Музичк</w:t>
            </w:r>
            <w:r w:rsidR="00435CF4">
              <w:rPr>
                <w:rFonts w:cs="Calibri"/>
                <w:sz w:val="24"/>
                <w:szCs w:val="24"/>
                <w:lang w:val="sr-Cyrl-RS"/>
              </w:rPr>
              <w:t>о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стваралаштво</w:t>
            </w:r>
          </w:p>
        </w:tc>
        <w:tc>
          <w:tcPr>
            <w:tcW w:w="4395" w:type="dxa"/>
            <w:shd w:val="clear" w:color="auto" w:fill="auto"/>
          </w:tcPr>
          <w:p w14:paraId="6CEA09E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отпева песму „Кад свеци марширају“; </w:t>
            </w:r>
          </w:p>
          <w:p w14:paraId="698AB796" w14:textId="77777777" w:rsidR="00960461" w:rsidRPr="00A2529C" w:rsidRDefault="00960461" w:rsidP="007F77D9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групно осмисли ритмички аранжман;</w:t>
            </w:r>
          </w:p>
          <w:p w14:paraId="6E3BB12D" w14:textId="59E10092" w:rsidR="001F51DA" w:rsidRPr="00FE2C5E" w:rsidRDefault="00960461" w:rsidP="007F77D9">
            <w:pPr>
              <w:pStyle w:val="ListParagraph"/>
              <w:ind w:left="0" w:right="-102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изведе ритмичку пратњу као део групе</w:t>
            </w:r>
            <w:r w:rsidR="007F77D9" w:rsidRPr="00A2529C">
              <w:rPr>
                <w:rFonts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055" w:type="dxa"/>
            <w:shd w:val="clear" w:color="auto" w:fill="auto"/>
          </w:tcPr>
          <w:p w14:paraId="03090B08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</w:t>
            </w:r>
            <w:r w:rsidR="0074706D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0CF8D2CE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Ритмичка пратња за џез композиције</w:t>
            </w:r>
          </w:p>
        </w:tc>
        <w:tc>
          <w:tcPr>
            <w:tcW w:w="708" w:type="dxa"/>
            <w:shd w:val="clear" w:color="auto" w:fill="auto"/>
          </w:tcPr>
          <w:p w14:paraId="40BBD259" w14:textId="77777777" w:rsidR="00A33CF8" w:rsidRPr="00A2529C" w:rsidRDefault="00960461" w:rsidP="0074706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08182EF" w14:textId="0DF4341D" w:rsidR="001F51DA" w:rsidRPr="00A2529C" w:rsidRDefault="00AE715B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МО</w:t>
            </w:r>
            <w:r w:rsidR="00EA6DB6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388B084" w14:textId="77777777" w:rsidR="00960461" w:rsidRPr="00A2529C" w:rsidRDefault="00960461" w:rsidP="0074706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DE87971" w14:textId="77777777" w:rsidR="00A33CF8" w:rsidRPr="00A2529C" w:rsidRDefault="00A33CF8" w:rsidP="00960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ФР, 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shd w:val="clear" w:color="auto" w:fill="auto"/>
          </w:tcPr>
          <w:p w14:paraId="4A87BFF2" w14:textId="77777777" w:rsidR="00A33CF8" w:rsidRPr="00A2529C" w:rsidRDefault="00960461" w:rsidP="0074706D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</w:t>
            </w:r>
            <w:r w:rsidR="00A33CF8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омуникација</w:t>
            </w:r>
            <w:r w:rsidR="001F51DA"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>,</w:t>
            </w:r>
          </w:p>
          <w:p w14:paraId="04616841" w14:textId="27DFC8E4" w:rsidR="00A33CF8" w:rsidRPr="00FE2C5E" w:rsidRDefault="001F51DA" w:rsidP="00FE2C5E">
            <w:pPr>
              <w:pStyle w:val="Default"/>
              <w:rPr>
                <w:rFonts w:ascii="Calibri" w:hAnsi="Calibri" w:cs="Calibri"/>
                <w:color w:val="auto"/>
                <w:lang w:val="sr-Cyrl-RS"/>
              </w:rPr>
            </w:pPr>
            <w:r w:rsidRPr="00A2529C">
              <w:rPr>
                <w:rFonts w:ascii="Calibri" w:hAnsi="Calibri" w:cs="Calibri"/>
                <w:color w:val="auto"/>
                <w:lang w:val="sr-Cyrl-RS"/>
              </w:rPr>
              <w:t>с</w:t>
            </w:r>
            <w:r w:rsidR="00A33CF8" w:rsidRPr="00A2529C">
              <w:rPr>
                <w:rFonts w:ascii="Calibri" w:hAnsi="Calibri" w:cs="Calibri"/>
                <w:color w:val="auto"/>
                <w:lang w:val="sr-Cyrl-RS"/>
              </w:rPr>
              <w:t>арадња</w:t>
            </w:r>
          </w:p>
        </w:tc>
        <w:tc>
          <w:tcPr>
            <w:tcW w:w="1276" w:type="dxa"/>
            <w:shd w:val="clear" w:color="auto" w:fill="auto"/>
          </w:tcPr>
          <w:p w14:paraId="27E945D4" w14:textId="77777777" w:rsidR="00A33CF8" w:rsidRPr="00A2529C" w:rsidRDefault="00960461" w:rsidP="00960461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ИС</w:t>
            </w:r>
            <w:r w:rsidR="00797823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480" w:type="dxa"/>
            <w:shd w:val="clear" w:color="auto" w:fill="auto"/>
          </w:tcPr>
          <w:p w14:paraId="3B28A30B" w14:textId="77777777" w:rsidR="00A33CF8" w:rsidRPr="00A2529C" w:rsidRDefault="001F51DA" w:rsidP="0074706D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3CFC4761" w14:textId="77777777" w:rsidTr="00FE2C5E">
        <w:trPr>
          <w:cantSplit/>
          <w:trHeight w:val="1531"/>
          <w:jc w:val="center"/>
        </w:trPr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70E3D8B1" w14:textId="477A1115" w:rsidR="00FE2C5E" w:rsidRPr="00A2529C" w:rsidRDefault="00FE2C5E" w:rsidP="00FE2C5E">
            <w:pPr>
              <w:pStyle w:val="ListParagraph"/>
              <w:tabs>
                <w:tab w:val="left" w:pos="136"/>
              </w:tabs>
              <w:ind w:left="22" w:right="-141"/>
              <w:jc w:val="center"/>
              <w:rPr>
                <w:rFonts w:eastAsia="Times New Roman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Слушање музике</w:t>
            </w:r>
          </w:p>
          <w:p w14:paraId="04F94C26" w14:textId="6FFCE33A" w:rsidR="00FE2C5E" w:rsidRPr="00A2529C" w:rsidRDefault="00FE2C5E" w:rsidP="00FE2C5E">
            <w:pPr>
              <w:pStyle w:val="ListParagraph"/>
              <w:ind w:left="-57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53A61BAF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 </w:t>
            </w:r>
          </w:p>
          <w:p w14:paraId="2680ECE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отпева песму „Ко некад у осам“;</w:t>
            </w:r>
          </w:p>
          <w:p w14:paraId="3B0D3C13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 века.</w:t>
            </w:r>
          </w:p>
          <w:p w14:paraId="6AEB1330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55" w:type="dxa"/>
            <w:shd w:val="clear" w:color="auto" w:fill="auto"/>
          </w:tcPr>
          <w:p w14:paraId="574BF9EB" w14:textId="05C67CCC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780" w:type="dxa"/>
            <w:shd w:val="clear" w:color="auto" w:fill="auto"/>
          </w:tcPr>
          <w:p w14:paraId="18BF925A" w14:textId="2AAE540F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Популарна музика крајем 20. века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шансона, рок, поп, соул, електронска музика, хип-хоп</w:t>
            </w:r>
            <w:r w:rsidRPr="00A2529C">
              <w:rPr>
                <w:rFonts w:ascii="Calibri" w:eastAsia="Calibri" w:hAnsi="Calibri" w:cs="Calibri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085E4258" w14:textId="7CDB94E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134" w:type="dxa"/>
            <w:shd w:val="clear" w:color="auto" w:fill="auto"/>
          </w:tcPr>
          <w:p w14:paraId="0EEC000B" w14:textId="77777777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2323CD90" w14:textId="0ECA5A6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2F91CB81" w14:textId="03F9C715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701" w:type="dxa"/>
            <w:shd w:val="clear" w:color="auto" w:fill="auto"/>
          </w:tcPr>
          <w:p w14:paraId="0738E491" w14:textId="20571891" w:rsidR="00FE2C5E" w:rsidRPr="00A2529C" w:rsidRDefault="00FE2C5E" w:rsidP="00FE2C5E">
            <w:pPr>
              <w:pStyle w:val="ListParagraph"/>
              <w:autoSpaceDE w:val="0"/>
              <w:autoSpaceDN w:val="0"/>
              <w:adjustRightInd w:val="0"/>
              <w:ind w:left="0" w:right="-102"/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eastAsia="Times New Roman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  <w:t xml:space="preserve"> комуникација, предузимљивост и предузетничка компетенција</w:t>
            </w:r>
          </w:p>
        </w:tc>
        <w:tc>
          <w:tcPr>
            <w:tcW w:w="1276" w:type="dxa"/>
            <w:shd w:val="clear" w:color="auto" w:fill="auto"/>
          </w:tcPr>
          <w:p w14:paraId="2CA533D7" w14:textId="48564565" w:rsidR="00FE2C5E" w:rsidRPr="00A2529C" w:rsidRDefault="00FE2C5E" w:rsidP="00FE2C5E">
            <w:pPr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СЈ, ИН, ИСТ</w:t>
            </w:r>
          </w:p>
        </w:tc>
        <w:tc>
          <w:tcPr>
            <w:tcW w:w="1480" w:type="dxa"/>
            <w:shd w:val="clear" w:color="auto" w:fill="auto"/>
          </w:tcPr>
          <w:p w14:paraId="58C29C8A" w14:textId="30B121EA" w:rsidR="00FE2C5E" w:rsidRPr="00A2529C" w:rsidRDefault="00FE2C5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4EBD2164" w14:textId="235E185F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1C6EBA6" w14:textId="77777777" w:rsidR="0012153F" w:rsidRPr="00A2529C" w:rsidRDefault="0012153F" w:rsidP="0012153F">
      <w:pPr>
        <w:spacing w:after="24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</w:pPr>
      <w:r w:rsidRPr="00A2529C">
        <w:rPr>
          <w:rFonts w:ascii="Calibri" w:eastAsia="Times New Roman" w:hAnsi="Calibri" w:cs="Calibr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74B10E8" w14:textId="504010D0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Предмет: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Музичка култура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ab/>
        <w:t xml:space="preserve">      </w:t>
      </w:r>
      <w:r w:rsidRPr="0012153F">
        <w:rPr>
          <w:rFonts w:ascii="Calibri" w:eastAsia="Times New Roman" w:hAnsi="Calibri" w:cs="Calibri"/>
          <w:bCs/>
          <w:spacing w:val="20"/>
          <w:sz w:val="24"/>
          <w:szCs w:val="24"/>
          <w:lang w:val="sr-Cyrl-RS"/>
        </w:rPr>
        <w:t>Школска година: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 xml:space="preserve"> </w:t>
      </w:r>
      <w:r w:rsidR="004D02E5">
        <w:rPr>
          <w:rFonts w:ascii="Calibri" w:eastAsia="Times New Roman" w:hAnsi="Calibri" w:cs="Calibri"/>
          <w:b/>
          <w:spacing w:val="20"/>
          <w:sz w:val="24"/>
          <w:szCs w:val="24"/>
        </w:rPr>
        <w:t>2025/26</w:t>
      </w:r>
      <w:r w:rsidRPr="00A2529C"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.</w:t>
      </w:r>
    </w:p>
    <w:p w14:paraId="55D45757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Разред: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8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.</w:t>
      </w:r>
    </w:p>
    <w:p w14:paraId="4E279440" w14:textId="77777777" w:rsidR="0012153F" w:rsidRPr="00A2529C" w:rsidRDefault="0012153F" w:rsidP="0012153F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Годишњи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3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  <w:t>4</w:t>
      </w:r>
    </w:p>
    <w:p w14:paraId="5F6F2773" w14:textId="77777777" w:rsidR="0012153F" w:rsidRPr="00A2529C" w:rsidRDefault="0012153F" w:rsidP="0012153F">
      <w:pPr>
        <w:spacing w:after="24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A2529C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 xml:space="preserve">Недељни фонд часова: </w:t>
      </w:r>
      <w:r w:rsidRPr="00A2529C"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  <w:t>1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1007"/>
        <w:gridCol w:w="1843"/>
        <w:gridCol w:w="708"/>
        <w:gridCol w:w="1071"/>
        <w:gridCol w:w="709"/>
        <w:gridCol w:w="1843"/>
        <w:gridCol w:w="1197"/>
        <w:gridCol w:w="1417"/>
      </w:tblGrid>
      <w:tr w:rsidR="00A33CF8" w:rsidRPr="00A2529C" w14:paraId="5F9C809B" w14:textId="77777777" w:rsidTr="0012153F">
        <w:trPr>
          <w:cantSplit/>
          <w:trHeight w:val="510"/>
          <w:jc w:val="center"/>
        </w:trPr>
        <w:tc>
          <w:tcPr>
            <w:tcW w:w="15608" w:type="dxa"/>
            <w:gridSpan w:val="10"/>
            <w:shd w:val="clear" w:color="auto" w:fill="F2F2F2"/>
            <w:vAlign w:val="center"/>
          </w:tcPr>
          <w:p w14:paraId="0664AF0F" w14:textId="77777777" w:rsidR="00A33CF8" w:rsidRPr="00A2529C" w:rsidRDefault="00A33CF8" w:rsidP="002149F5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RS"/>
              </w:rPr>
              <w:t>Месец: МАЈ</w:t>
            </w:r>
          </w:p>
        </w:tc>
      </w:tr>
      <w:tr w:rsidR="00EA6DB6" w:rsidRPr="0012153F" w14:paraId="33B82D64" w14:textId="77777777" w:rsidTr="001926BF">
        <w:trPr>
          <w:cantSplit/>
          <w:trHeight w:val="1263"/>
          <w:jc w:val="center"/>
        </w:trPr>
        <w:tc>
          <w:tcPr>
            <w:tcW w:w="1418" w:type="dxa"/>
            <w:shd w:val="clear" w:color="auto" w:fill="F2F2F2"/>
            <w:textDirection w:val="btLr"/>
            <w:vAlign w:val="center"/>
          </w:tcPr>
          <w:p w14:paraId="6F9E5CE5" w14:textId="779CCD32" w:rsidR="00B47B1A" w:rsidRPr="00A2529C" w:rsidRDefault="00B47B1A" w:rsidP="001926B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1D68DAE1" w14:textId="77777777" w:rsidR="00B47B1A" w:rsidRPr="00A2529C" w:rsidRDefault="00B47B1A" w:rsidP="001926B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Исходи</w:t>
            </w:r>
          </w:p>
          <w:p w14:paraId="33079844" w14:textId="5AA1B0C5" w:rsidR="00B47B1A" w:rsidRPr="00A2529C" w:rsidRDefault="00B47B1A" w:rsidP="001926BF">
            <w:pPr>
              <w:spacing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1007" w:type="dxa"/>
            <w:shd w:val="clear" w:color="auto" w:fill="F2F2F2"/>
            <w:vAlign w:val="center"/>
          </w:tcPr>
          <w:p w14:paraId="6C7FF062" w14:textId="77777777" w:rsidR="00EA6DB6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 xml:space="preserve">Р. бр. </w:t>
            </w:r>
          </w:p>
          <w:p w14:paraId="45693DAC" w14:textId="0335D41E" w:rsidR="00B47B1A" w:rsidRPr="00A2529C" w:rsidRDefault="00B47B1A" w:rsidP="001926BF">
            <w:pPr>
              <w:spacing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16FC892" w14:textId="50E25CE8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86E881E" w14:textId="5312FAEE" w:rsidR="00B47B1A" w:rsidRPr="00A2529C" w:rsidRDefault="00B47B1A" w:rsidP="001926B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Тип часа</w:t>
            </w:r>
          </w:p>
        </w:tc>
        <w:tc>
          <w:tcPr>
            <w:tcW w:w="1071" w:type="dxa"/>
            <w:shd w:val="clear" w:color="auto" w:fill="F2F2F2"/>
            <w:vAlign w:val="center"/>
          </w:tcPr>
          <w:p w14:paraId="7368C322" w14:textId="722A553F" w:rsidR="00B47B1A" w:rsidRPr="00A2529C" w:rsidRDefault="00B47B1A" w:rsidP="001926BF">
            <w:pPr>
              <w:spacing w:after="0" w:line="240" w:lineRule="auto"/>
              <w:ind w:left="-191" w:right="-111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512E032" w14:textId="1229BA13" w:rsidR="00B47B1A" w:rsidRPr="00A2529C" w:rsidRDefault="00B47B1A" w:rsidP="001926B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02FA6EC" w14:textId="199AB301" w:rsidR="00B47B1A" w:rsidRPr="00A2529C" w:rsidRDefault="00B47B1A" w:rsidP="00192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компетенције</w:t>
            </w:r>
          </w:p>
        </w:tc>
        <w:tc>
          <w:tcPr>
            <w:tcW w:w="1197" w:type="dxa"/>
            <w:shd w:val="clear" w:color="auto" w:fill="F2F2F2"/>
            <w:vAlign w:val="center"/>
          </w:tcPr>
          <w:p w14:paraId="0F236D86" w14:textId="33D3D37A" w:rsidR="00B47B1A" w:rsidRPr="00A2529C" w:rsidRDefault="00B47B1A" w:rsidP="001926B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Међупред.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D2D7396" w14:textId="15C81898" w:rsidR="00B47B1A" w:rsidRPr="00A2529C" w:rsidRDefault="00B47B1A" w:rsidP="001926BF">
            <w:pPr>
              <w:spacing w:after="0" w:line="240" w:lineRule="auto"/>
              <w:ind w:left="-129" w:right="-108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A4D8E" w:rsidRPr="00A2529C" w14:paraId="68820BE2" w14:textId="77777777" w:rsidTr="0012153F">
        <w:trPr>
          <w:cantSplit/>
          <w:trHeight w:val="1871"/>
          <w:jc w:val="center"/>
        </w:trPr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21F0851E" w14:textId="77777777" w:rsidR="002A4D8E" w:rsidRPr="00A2529C" w:rsidRDefault="002A4D8E" w:rsidP="00B76461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232F8194" w14:textId="77777777" w:rsidR="002A4D8E" w:rsidRPr="00A2529C" w:rsidRDefault="002A4D8E" w:rsidP="00B76461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14:paraId="1D380C99" w14:textId="708ACEA6" w:rsidR="002A4D8E" w:rsidRPr="00A2529C" w:rsidRDefault="002A4D8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eastAsia="Times New Roman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1826A5E0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Мађара, Рома, Русина и Буњеваца; </w:t>
            </w:r>
          </w:p>
          <w:p w14:paraId="1DB647B0" w14:textId="77777777" w:rsidR="002A4D8E" w:rsidRPr="00A2529C" w:rsidRDefault="002A4D8E" w:rsidP="00B76461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0A47FA5D" w14:textId="74E8DF16" w:rsidR="002A4D8E" w:rsidRPr="00A2529C" w:rsidRDefault="002A4D8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  <w:shd w:val="clear" w:color="auto" w:fill="auto"/>
          </w:tcPr>
          <w:p w14:paraId="065C7EC8" w14:textId="24C33905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43" w:type="dxa"/>
            <w:shd w:val="clear" w:color="auto" w:fill="auto"/>
          </w:tcPr>
          <w:p w14:paraId="25786C97" w14:textId="706F293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(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Мађари, Роми, Русини</w:t>
            </w:r>
            <w:r w:rsidRPr="00A2529C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Буњевци)</w:t>
            </w:r>
          </w:p>
        </w:tc>
        <w:tc>
          <w:tcPr>
            <w:tcW w:w="708" w:type="dxa"/>
            <w:shd w:val="clear" w:color="auto" w:fill="auto"/>
          </w:tcPr>
          <w:p w14:paraId="17EA9D99" w14:textId="738C155D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071" w:type="dxa"/>
            <w:shd w:val="clear" w:color="auto" w:fill="auto"/>
          </w:tcPr>
          <w:p w14:paraId="601C8599" w14:textId="77777777" w:rsidR="002A4D8E" w:rsidRPr="00A2529C" w:rsidRDefault="002A4D8E" w:rsidP="00B7646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EACA7AA" w14:textId="413E1F51" w:rsidR="002A4D8E" w:rsidRPr="00A2529C" w:rsidRDefault="002A4D8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60A8D742" w14:textId="07442D03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  <w:shd w:val="clear" w:color="auto" w:fill="auto"/>
          </w:tcPr>
          <w:p w14:paraId="5D7F839C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7FE8E85C" w14:textId="77777777" w:rsidR="002A4D8E" w:rsidRPr="00A2529C" w:rsidRDefault="002A4D8E" w:rsidP="00B7646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252718D2" w14:textId="77777777" w:rsidR="002A4D8E" w:rsidRPr="00A2529C" w:rsidRDefault="002A4D8E" w:rsidP="00B7646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4856E926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  <w:shd w:val="clear" w:color="auto" w:fill="auto"/>
          </w:tcPr>
          <w:p w14:paraId="493B3F68" w14:textId="67EFEC74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СЈ, ГЕО, ФЗВ, БИО</w:t>
            </w:r>
          </w:p>
        </w:tc>
        <w:tc>
          <w:tcPr>
            <w:tcW w:w="1417" w:type="dxa"/>
            <w:shd w:val="clear" w:color="auto" w:fill="auto"/>
          </w:tcPr>
          <w:p w14:paraId="00FC4224" w14:textId="7A4F18DF" w:rsidR="002A4D8E" w:rsidRPr="00A2529C" w:rsidRDefault="002A4D8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2A4D8E" w:rsidRPr="00A2529C" w14:paraId="1330AB85" w14:textId="77777777" w:rsidTr="0012153F">
        <w:trPr>
          <w:cantSplit/>
          <w:trHeight w:val="1871"/>
          <w:jc w:val="center"/>
        </w:trPr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3B447343" w14:textId="61F86B19" w:rsidR="002A4D8E" w:rsidRPr="00A2529C" w:rsidRDefault="002A4D8E" w:rsidP="00FE2C5E">
            <w:pPr>
              <w:pStyle w:val="ListParagraph"/>
              <w:tabs>
                <w:tab w:val="left" w:pos="136"/>
              </w:tabs>
              <w:ind w:left="22" w:right="-141"/>
              <w:rPr>
                <w:rFonts w:eastAsia="Times New Roman" w:cs="Calibri"/>
                <w:sz w:val="24"/>
                <w:szCs w:val="24"/>
                <w:lang w:val="sr-Cyrl-RS"/>
              </w:rPr>
            </w:pPr>
          </w:p>
        </w:tc>
        <w:tc>
          <w:tcPr>
            <w:tcW w:w="4395" w:type="dxa"/>
            <w:shd w:val="clear" w:color="auto" w:fill="auto"/>
          </w:tcPr>
          <w:p w14:paraId="32F972FF" w14:textId="77777777" w:rsidR="002A4D8E" w:rsidRPr="00A2529C" w:rsidRDefault="002A4D8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мелодије националних мањина Словака, Македонаца и Влаха; </w:t>
            </w:r>
          </w:p>
          <w:p w14:paraId="26BD6A71" w14:textId="77777777" w:rsidR="002A4D8E" w:rsidRPr="00A2529C" w:rsidRDefault="002A4D8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 у групи пева песме националних мањина;</w:t>
            </w:r>
          </w:p>
          <w:p w14:paraId="62CFFE7F" w14:textId="4BA947AB" w:rsidR="002A4D8E" w:rsidRPr="00A2529C" w:rsidRDefault="002A4D8E" w:rsidP="00FE2C5E">
            <w:pPr>
              <w:pStyle w:val="tabela"/>
              <w:spacing w:before="0" w:line="240" w:lineRule="auto"/>
              <w:ind w:left="0"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и у групи свира песме националних мањина.</w:t>
            </w:r>
          </w:p>
        </w:tc>
        <w:tc>
          <w:tcPr>
            <w:tcW w:w="1007" w:type="dxa"/>
            <w:shd w:val="clear" w:color="auto" w:fill="auto"/>
          </w:tcPr>
          <w:p w14:paraId="606334DD" w14:textId="382F441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43" w:type="dxa"/>
            <w:shd w:val="clear" w:color="auto" w:fill="auto"/>
          </w:tcPr>
          <w:p w14:paraId="0852E498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националних мањина у Србији</w:t>
            </w:r>
          </w:p>
          <w:p w14:paraId="58EFDD3F" w14:textId="6F185955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(Словаци, Македонци, Власи)</w:t>
            </w:r>
          </w:p>
        </w:tc>
        <w:tc>
          <w:tcPr>
            <w:tcW w:w="708" w:type="dxa"/>
            <w:shd w:val="clear" w:color="auto" w:fill="auto"/>
          </w:tcPr>
          <w:p w14:paraId="0507A75C" w14:textId="142801FA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5DE07D1B" w14:textId="77777777" w:rsidR="002A4D8E" w:rsidRPr="00A2529C" w:rsidRDefault="002A4D8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ДИЈ, МО,</w:t>
            </w:r>
          </w:p>
          <w:p w14:paraId="16AE3B45" w14:textId="082C51E0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shd w:val="clear" w:color="auto" w:fill="auto"/>
          </w:tcPr>
          <w:p w14:paraId="3524835C" w14:textId="274DA26B" w:rsidR="002A4D8E" w:rsidRPr="00A2529C" w:rsidRDefault="002A4D8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843" w:type="dxa"/>
            <w:shd w:val="clear" w:color="auto" w:fill="auto"/>
          </w:tcPr>
          <w:p w14:paraId="685CA482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451FED90" w14:textId="77777777" w:rsidR="002A4D8E" w:rsidRPr="00A2529C" w:rsidRDefault="002A4D8E" w:rsidP="00FE2C5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комуникација,</w:t>
            </w:r>
          </w:p>
          <w:p w14:paraId="74E97B16" w14:textId="77777777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cs="Calibri"/>
                <w:sz w:val="24"/>
                <w:szCs w:val="24"/>
                <w:lang w:val="sr-Cyrl-RS"/>
              </w:rPr>
              <w:t>естетичка компетенција</w:t>
            </w:r>
          </w:p>
          <w:p w14:paraId="54D02A3A" w14:textId="343A1744" w:rsidR="002A4D8E" w:rsidRPr="00A2529C" w:rsidRDefault="002A4D8E" w:rsidP="00FE2C5E">
            <w:pPr>
              <w:pStyle w:val="ListParagraph"/>
              <w:autoSpaceDE w:val="0"/>
              <w:autoSpaceDN w:val="0"/>
              <w:adjustRightInd w:val="0"/>
              <w:ind w:left="-29" w:right="-102"/>
              <w:rPr>
                <w:rFonts w:eastAsia="Times New Roman" w:cs="Calibri"/>
                <w:bCs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197" w:type="dxa"/>
            <w:shd w:val="clear" w:color="auto" w:fill="auto"/>
          </w:tcPr>
          <w:p w14:paraId="3C23E9A9" w14:textId="77777777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СЈ, </w:t>
            </w:r>
          </w:p>
          <w:p w14:paraId="48C7DD2C" w14:textId="77777777" w:rsidR="002A4D8E" w:rsidRPr="00A2529C" w:rsidRDefault="002A4D8E" w:rsidP="00FE2C5E">
            <w:pPr>
              <w:spacing w:after="0"/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ГЕО, ФЗВ, </w:t>
            </w:r>
          </w:p>
          <w:p w14:paraId="50F0C9B0" w14:textId="367CC697" w:rsidR="002A4D8E" w:rsidRPr="00A2529C" w:rsidRDefault="002A4D8E" w:rsidP="00FE2C5E">
            <w:pPr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НТ</w:t>
            </w:r>
          </w:p>
        </w:tc>
        <w:tc>
          <w:tcPr>
            <w:tcW w:w="1417" w:type="dxa"/>
            <w:shd w:val="clear" w:color="auto" w:fill="auto"/>
          </w:tcPr>
          <w:p w14:paraId="40763DE1" w14:textId="6BDB4E05" w:rsidR="002A4D8E" w:rsidRPr="00A2529C" w:rsidRDefault="002A4D8E" w:rsidP="00FE2C5E">
            <w:pPr>
              <w:tabs>
                <w:tab w:val="left" w:pos="580"/>
              </w:tabs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  <w:tr w:rsidR="00EA6DB6" w:rsidRPr="00A2529C" w14:paraId="7387518D" w14:textId="77777777" w:rsidTr="001926BF">
        <w:trPr>
          <w:cantSplit/>
          <w:trHeight w:val="1134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724D7B20" w14:textId="115651A6" w:rsidR="00A33CF8" w:rsidRPr="00A2529C" w:rsidRDefault="00CC0E09" w:rsidP="005E5F99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4395" w:type="dxa"/>
            <w:shd w:val="clear" w:color="auto" w:fill="auto"/>
          </w:tcPr>
          <w:p w14:paraId="21795FDB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изнесе свој пројектни задатак у оквиру групе; </w:t>
            </w:r>
          </w:p>
          <w:p w14:paraId="485F1752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разликује музичке правце 20. века;</w:t>
            </w:r>
          </w:p>
          <w:p w14:paraId="030E7890" w14:textId="77777777" w:rsidR="00CC0E09" w:rsidRPr="00A2529C" w:rsidRDefault="00CC0E09" w:rsidP="006E0D66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изнесе став о музичким правцима 20.</w:t>
            </w:r>
            <w:r w:rsidR="0058721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века;</w:t>
            </w:r>
          </w:p>
          <w:p w14:paraId="5D33E2A2" w14:textId="77777777" w:rsidR="00A33CF8" w:rsidRPr="00A2529C" w:rsidRDefault="00CC0E09" w:rsidP="006E0D66">
            <w:pPr>
              <w:pStyle w:val="ListParagraph"/>
              <w:ind w:left="0" w:right="-102"/>
              <w:rPr>
                <w:rFonts w:cs="Calibri"/>
                <w:iCs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cs="Calibri"/>
                <w:sz w:val="24"/>
                <w:szCs w:val="24"/>
                <w:lang w:val="sr-Cyrl-RS"/>
              </w:rPr>
              <w:t xml:space="preserve"> самостално састави топ листу од 10 најлепших композиција 20. века.</w:t>
            </w:r>
          </w:p>
        </w:tc>
        <w:tc>
          <w:tcPr>
            <w:tcW w:w="1007" w:type="dxa"/>
            <w:shd w:val="clear" w:color="auto" w:fill="auto"/>
          </w:tcPr>
          <w:p w14:paraId="2A8A5525" w14:textId="77777777" w:rsidR="00A33CF8" w:rsidRPr="00A2529C" w:rsidRDefault="00A33CF8" w:rsidP="00DB219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="00960461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7F13354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Музика 20. века</w:t>
            </w:r>
          </w:p>
        </w:tc>
        <w:tc>
          <w:tcPr>
            <w:tcW w:w="708" w:type="dxa"/>
            <w:shd w:val="clear" w:color="auto" w:fill="auto"/>
          </w:tcPr>
          <w:p w14:paraId="1B4ACA8D" w14:textId="77777777" w:rsidR="00A33CF8" w:rsidRPr="00A2529C" w:rsidRDefault="00CC0E09" w:rsidP="00544B6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1F493D12" w14:textId="1AA31D25" w:rsidR="00A33CF8" w:rsidRPr="00A2529C" w:rsidRDefault="00AE715B" w:rsidP="00AE71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</w:t>
            </w:r>
            <w:r w:rsidR="00D56D7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  <w:r w:rsidR="00CC0E09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ДИЈ</w:t>
            </w:r>
          </w:p>
        </w:tc>
        <w:tc>
          <w:tcPr>
            <w:tcW w:w="709" w:type="dxa"/>
            <w:shd w:val="clear" w:color="auto" w:fill="auto"/>
          </w:tcPr>
          <w:p w14:paraId="5FA0CF1F" w14:textId="7EA1D10E" w:rsidR="00A33CF8" w:rsidRPr="00A2529C" w:rsidRDefault="00CC0E09" w:rsidP="00D56D78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ПН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 w:rsidR="00A33CF8"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3" w:type="dxa"/>
            <w:shd w:val="clear" w:color="auto" w:fill="auto"/>
          </w:tcPr>
          <w:p w14:paraId="3736C655" w14:textId="77777777" w:rsidR="00A33CF8" w:rsidRPr="00A2529C" w:rsidRDefault="00CC0E09" w:rsidP="00717B7C">
            <w:pPr>
              <w:spacing w:after="0" w:line="240" w:lineRule="auto"/>
              <w:ind w:right="-10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val="sr-Cyrl-RS" w:eastAsia="sr-Latn-CS"/>
              </w:rPr>
              <w:t>Компетенција за учење,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к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омуникација</w:t>
            </w:r>
            <w:r w:rsidR="00717B7C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4B637E33" w14:textId="20DE0444" w:rsidR="00A33CF8" w:rsidRPr="00A2529C" w:rsidRDefault="0058721C" w:rsidP="00D56D78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п</w:t>
            </w:r>
            <w:r w:rsidR="00CC0E09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редузимљивост и предузетничка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42ED43C4" w14:textId="00567A0D" w:rsidR="00A33CF8" w:rsidRPr="00A2529C" w:rsidRDefault="00CC0E09" w:rsidP="00CC0E09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ИСТ</w:t>
            </w:r>
            <w:r w:rsidR="00A33CF8"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, 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417" w:type="dxa"/>
            <w:shd w:val="clear" w:color="auto" w:fill="auto"/>
          </w:tcPr>
          <w:p w14:paraId="234D9CDB" w14:textId="77777777" w:rsidR="00A33CF8" w:rsidRPr="00A2529C" w:rsidRDefault="00717B7C" w:rsidP="00717B7C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</w:t>
            </w:r>
            <w:r w:rsidR="00A33CF8"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рактично</w:t>
            </w:r>
          </w:p>
        </w:tc>
      </w:tr>
      <w:tr w:rsidR="00FE2C5E" w:rsidRPr="00A2529C" w14:paraId="0008CB21" w14:textId="77777777" w:rsidTr="002A4D8E">
        <w:trPr>
          <w:cantSplit/>
          <w:trHeight w:val="1922"/>
          <w:jc w:val="center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14:paraId="65DE0FC0" w14:textId="77777777" w:rsidR="00FE2C5E" w:rsidRPr="00A2529C" w:rsidRDefault="00FE2C5E" w:rsidP="00FE2C5E">
            <w:pPr>
              <w:spacing w:after="0" w:line="240" w:lineRule="auto"/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14:paraId="7211D8EA" w14:textId="130F17E9" w:rsidR="00FE2C5E" w:rsidRPr="00A2529C" w:rsidRDefault="00FE2C5E" w:rsidP="00FE2C5E">
            <w:pPr>
              <w:ind w:lef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4395" w:type="dxa"/>
            <w:shd w:val="clear" w:color="auto" w:fill="auto"/>
          </w:tcPr>
          <w:p w14:paraId="45151358" w14:textId="77777777" w:rsidR="00FE2C5E" w:rsidRPr="00A2529C" w:rsidRDefault="00FE2C5E" w:rsidP="00FE2C5E">
            <w:pPr>
              <w:spacing w:after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примени мешовити ритам у певању; </w:t>
            </w:r>
          </w:p>
          <w:p w14:paraId="5CC24255" w14:textId="49D64FE1" w:rsidR="00FE2C5E" w:rsidRPr="00A2529C" w:rsidRDefault="00FE2C5E" w:rsidP="00FE2C5E">
            <w:pPr>
              <w:spacing w:after="0" w:line="240" w:lineRule="auto"/>
              <w:ind w:right="-102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Arial" w:hAnsi="Arial" w:cs="Arial"/>
                <w:sz w:val="24"/>
                <w:szCs w:val="24"/>
                <w:lang w:val="sr-Cyrl-RS"/>
              </w:rPr>
              <w:t>♪</w:t>
            </w: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самостално одсвира ритмичку пратњу у мешовитом ритму.</w:t>
            </w:r>
          </w:p>
          <w:p w14:paraId="31BB7DAC" w14:textId="77777777" w:rsidR="00FE2C5E" w:rsidRPr="00A2529C" w:rsidRDefault="00FE2C5E" w:rsidP="00FE2C5E">
            <w:pPr>
              <w:spacing w:after="0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007" w:type="dxa"/>
            <w:shd w:val="clear" w:color="auto" w:fill="auto"/>
          </w:tcPr>
          <w:p w14:paraId="00D10249" w14:textId="2377990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43" w:type="dxa"/>
            <w:shd w:val="clear" w:color="auto" w:fill="auto"/>
          </w:tcPr>
          <w:p w14:paraId="6D5152FA" w14:textId="3E36C629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Мешовити ритам у српској фолклорној музици</w:t>
            </w:r>
          </w:p>
        </w:tc>
        <w:tc>
          <w:tcPr>
            <w:tcW w:w="708" w:type="dxa"/>
            <w:shd w:val="clear" w:color="auto" w:fill="auto"/>
          </w:tcPr>
          <w:p w14:paraId="63E94452" w14:textId="565CEF35" w:rsidR="00FE2C5E" w:rsidRPr="00A2529C" w:rsidRDefault="00FE2C5E" w:rsidP="00FE2C5E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071" w:type="dxa"/>
            <w:shd w:val="clear" w:color="auto" w:fill="auto"/>
          </w:tcPr>
          <w:p w14:paraId="06EEDAC7" w14:textId="465195B3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ДМ, ДИЈ, ПР</w:t>
            </w:r>
          </w:p>
        </w:tc>
        <w:tc>
          <w:tcPr>
            <w:tcW w:w="709" w:type="dxa"/>
            <w:shd w:val="clear" w:color="auto" w:fill="auto"/>
          </w:tcPr>
          <w:p w14:paraId="144BC7BB" w14:textId="42E8DEE0" w:rsidR="00FE2C5E" w:rsidRPr="00A2529C" w:rsidRDefault="00FE2C5E" w:rsidP="00FE2C5E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ФР,  ГР, ИР</w:t>
            </w:r>
          </w:p>
        </w:tc>
        <w:tc>
          <w:tcPr>
            <w:tcW w:w="1843" w:type="dxa"/>
            <w:shd w:val="clear" w:color="auto" w:fill="auto"/>
          </w:tcPr>
          <w:p w14:paraId="7ABB11F6" w14:textId="77777777" w:rsidR="00FE2C5E" w:rsidRPr="00A2529C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Компетенција за учење,</w:t>
            </w:r>
          </w:p>
          <w:p w14:paraId="3A3A16B1" w14:textId="3DC3385D" w:rsidR="00FE2C5E" w:rsidRPr="00FE2C5E" w:rsidRDefault="00FE2C5E" w:rsidP="00FE2C5E">
            <w:pPr>
              <w:autoSpaceDE w:val="0"/>
              <w:autoSpaceDN w:val="0"/>
              <w:adjustRightInd w:val="0"/>
              <w:spacing w:after="0" w:line="240" w:lineRule="auto"/>
              <w:ind w:right="-102"/>
              <w:contextualSpacing/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</w:pPr>
            <w:r w:rsidRPr="00A2529C">
              <w:rPr>
                <w:rFonts w:ascii="Calibri" w:eastAsia="Times New Roman" w:hAnsi="Calibri" w:cs="Calibri"/>
                <w:bCs/>
                <w:sz w:val="24"/>
                <w:szCs w:val="24"/>
                <w:lang w:val="sr-Cyrl-RS" w:eastAsia="sr-Latn-CS"/>
              </w:rPr>
              <w:t>естетичка компетенција</w:t>
            </w:r>
          </w:p>
        </w:tc>
        <w:tc>
          <w:tcPr>
            <w:tcW w:w="1197" w:type="dxa"/>
            <w:shd w:val="clear" w:color="auto" w:fill="auto"/>
          </w:tcPr>
          <w:p w14:paraId="0833CEF8" w14:textId="77777777" w:rsidR="00FE2C5E" w:rsidRPr="00A2529C" w:rsidRDefault="00FE2C5E" w:rsidP="00FE2C5E">
            <w:pPr>
              <w:spacing w:after="0"/>
              <w:ind w:right="-79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ФЗВ,</w:t>
            </w:r>
          </w:p>
          <w:p w14:paraId="61856242" w14:textId="4697ABC7" w:rsidR="00FE2C5E" w:rsidRPr="00A2529C" w:rsidRDefault="00FE2C5E" w:rsidP="00FE2C5E">
            <w:pPr>
              <w:ind w:right="-8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hAnsi="Calibri" w:cs="Calibr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17" w:type="dxa"/>
            <w:shd w:val="clear" w:color="auto" w:fill="auto"/>
          </w:tcPr>
          <w:p w14:paraId="551775A3" w14:textId="43A5C729" w:rsidR="00FE2C5E" w:rsidRPr="00A2529C" w:rsidRDefault="00FE2C5E" w:rsidP="00FE2C5E">
            <w:pPr>
              <w:ind w:right="-108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2529C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Практично</w:t>
            </w:r>
          </w:p>
        </w:tc>
      </w:tr>
    </w:tbl>
    <w:p w14:paraId="1094F3EE" w14:textId="77777777" w:rsidR="00D56D78" w:rsidRPr="00A2529C" w:rsidRDefault="00D56D7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3EB30C7" w14:textId="77777777" w:rsidR="00A33CF8" w:rsidRPr="00A2529C" w:rsidRDefault="00A33CF8" w:rsidP="00A33CF8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A2529C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A2529C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A8982C0" w14:textId="77777777" w:rsidR="00EB38C0" w:rsidRPr="00A2529C" w:rsidRDefault="00EB38C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  <w:sectPr w:rsidR="00EB38C0" w:rsidRPr="00A2529C" w:rsidSect="003F3EA6">
          <w:pgSz w:w="16838" w:h="11906" w:orient="landscape" w:code="9"/>
          <w:pgMar w:top="709" w:right="1418" w:bottom="993" w:left="1418" w:header="720" w:footer="720" w:gutter="0"/>
          <w:cols w:space="720"/>
          <w:docGrid w:linePitch="360"/>
        </w:sectPr>
      </w:pPr>
    </w:p>
    <w:p w14:paraId="24BE0CFF" w14:textId="23B38F34" w:rsidR="0079518D" w:rsidRPr="00A2529C" w:rsidRDefault="00064450" w:rsidP="00064450">
      <w:pPr>
        <w:rPr>
          <w:rFonts w:ascii="Calibri" w:hAnsi="Calibri" w:cs="Calibri"/>
          <w:b/>
          <w:bCs/>
          <w:sz w:val="24"/>
          <w:szCs w:val="24"/>
          <w:lang w:val="sr-Cyrl-RS"/>
        </w:rPr>
      </w:pPr>
      <w:r w:rsidRPr="00A2529C">
        <w:rPr>
          <w:rFonts w:ascii="Calibri" w:hAnsi="Calibri" w:cs="Calibri"/>
          <w:b/>
          <w:bCs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942"/>
        <w:gridCol w:w="2414"/>
        <w:gridCol w:w="2459"/>
      </w:tblGrid>
      <w:tr w:rsidR="00D27E20" w:rsidRPr="00A2529C" w14:paraId="0CEA81A6" w14:textId="77777777" w:rsidTr="00D27E20">
        <w:trPr>
          <w:trHeight w:val="113"/>
        </w:trPr>
        <w:tc>
          <w:tcPr>
            <w:tcW w:w="3085" w:type="dxa"/>
            <w:shd w:val="clear" w:color="auto" w:fill="F2F2F2"/>
            <w:vAlign w:val="center"/>
          </w:tcPr>
          <w:p w14:paraId="2A055BB2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ТИП ЧАСА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A9B72F6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ОБЛИК РАДА</w:t>
            </w:r>
          </w:p>
        </w:tc>
        <w:tc>
          <w:tcPr>
            <w:tcW w:w="4110" w:type="dxa"/>
            <w:shd w:val="clear" w:color="auto" w:fill="F2F2F2"/>
          </w:tcPr>
          <w:p w14:paraId="28962328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МЕЂУПР. КОРЕЛАЦИЈЕ</w:t>
            </w:r>
          </w:p>
        </w:tc>
        <w:tc>
          <w:tcPr>
            <w:tcW w:w="3686" w:type="dxa"/>
            <w:shd w:val="clear" w:color="auto" w:fill="F2F2F2"/>
          </w:tcPr>
          <w:p w14:paraId="22CF7C91" w14:textId="77777777" w:rsidR="00D27E20" w:rsidRPr="00A2529C" w:rsidRDefault="00D27E20" w:rsidP="0006445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lang w:val="sr-Cyrl-RS"/>
              </w:rPr>
            </w:pPr>
            <w:r w:rsidRPr="00A2529C">
              <w:rPr>
                <w:rFonts w:ascii="Calibri" w:hAnsi="Calibri" w:cs="Calibri"/>
                <w:b/>
                <w:lang w:val="sr-Cyrl-RS"/>
              </w:rPr>
              <w:t>НАСТАВНЕ МЕТОДЕ</w:t>
            </w:r>
          </w:p>
        </w:tc>
      </w:tr>
      <w:tr w:rsidR="00D27E20" w:rsidRPr="00A2529C" w14:paraId="3997D1C1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B7C6EE9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О – обрада</w:t>
            </w:r>
          </w:p>
        </w:tc>
        <w:tc>
          <w:tcPr>
            <w:tcW w:w="2552" w:type="dxa"/>
            <w:vAlign w:val="center"/>
          </w:tcPr>
          <w:p w14:paraId="0FB79D9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ФР – фронтални рад</w:t>
            </w:r>
          </w:p>
        </w:tc>
        <w:tc>
          <w:tcPr>
            <w:tcW w:w="4110" w:type="dxa"/>
            <w:vAlign w:val="center"/>
          </w:tcPr>
          <w:p w14:paraId="12246AA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</w:t>
            </w:r>
            <w:r w:rsidR="00AE715B" w:rsidRPr="00A2529C">
              <w:rPr>
                <w:rFonts w:ascii="Calibri" w:hAnsi="Calibri" w:cs="Calibri"/>
                <w:lang w:val="sr-Cyrl-RS"/>
              </w:rPr>
              <w:t>Ј</w:t>
            </w:r>
            <w:r w:rsidRPr="00A2529C">
              <w:rPr>
                <w:rFonts w:ascii="Calibri" w:hAnsi="Calibri" w:cs="Calibri"/>
                <w:lang w:val="sr-Cyrl-RS"/>
              </w:rPr>
              <w:t xml:space="preserve"> – српски језик</w:t>
            </w:r>
          </w:p>
        </w:tc>
        <w:tc>
          <w:tcPr>
            <w:tcW w:w="3686" w:type="dxa"/>
            <w:vAlign w:val="center"/>
          </w:tcPr>
          <w:p w14:paraId="1A1BDA71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ДИЈ – дијалошка метода</w:t>
            </w:r>
          </w:p>
        </w:tc>
      </w:tr>
      <w:tr w:rsidR="00D27E20" w:rsidRPr="00A2529C" w14:paraId="72F92E72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56B581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У – утврђивање</w:t>
            </w:r>
          </w:p>
        </w:tc>
        <w:tc>
          <w:tcPr>
            <w:tcW w:w="2552" w:type="dxa"/>
            <w:vAlign w:val="center"/>
          </w:tcPr>
          <w:p w14:paraId="697DC7EA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ГР – групни рад</w:t>
            </w:r>
          </w:p>
        </w:tc>
        <w:tc>
          <w:tcPr>
            <w:tcW w:w="4110" w:type="dxa"/>
            <w:vAlign w:val="center"/>
          </w:tcPr>
          <w:p w14:paraId="196B42BD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ИСТ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историја</w:t>
            </w:r>
          </w:p>
        </w:tc>
        <w:tc>
          <w:tcPr>
            <w:tcW w:w="3686" w:type="dxa"/>
            <w:vAlign w:val="center"/>
          </w:tcPr>
          <w:p w14:paraId="42EC0143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ДМ – демонстративна метода</w:t>
            </w:r>
          </w:p>
        </w:tc>
      </w:tr>
      <w:tr w:rsidR="00D27E20" w:rsidRPr="00A2529C" w14:paraId="21677DC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C77B3B6" w14:textId="77777777" w:rsidR="00D27E20" w:rsidRPr="00A2529C" w:rsidRDefault="00F20228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С – систематизација</w:t>
            </w:r>
          </w:p>
        </w:tc>
        <w:tc>
          <w:tcPr>
            <w:tcW w:w="2552" w:type="dxa"/>
            <w:vAlign w:val="center"/>
          </w:tcPr>
          <w:p w14:paraId="77364752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ИР – индивидуални рад</w:t>
            </w:r>
          </w:p>
        </w:tc>
        <w:tc>
          <w:tcPr>
            <w:tcW w:w="4110" w:type="dxa"/>
            <w:vAlign w:val="center"/>
          </w:tcPr>
          <w:p w14:paraId="785B1ECE" w14:textId="77777777" w:rsidR="00D27E20" w:rsidRPr="00A2529C" w:rsidRDefault="00AE715B" w:rsidP="00AE71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ГЕО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географија</w:t>
            </w:r>
          </w:p>
        </w:tc>
        <w:tc>
          <w:tcPr>
            <w:tcW w:w="3686" w:type="dxa"/>
            <w:vAlign w:val="center"/>
          </w:tcPr>
          <w:p w14:paraId="5AB9B52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ПР – практичан рад</w:t>
            </w:r>
          </w:p>
        </w:tc>
      </w:tr>
      <w:tr w:rsidR="00D27E20" w:rsidRPr="00A2529C" w14:paraId="29788863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A51D2C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00FE3B3" w14:textId="77777777" w:rsidR="00D27E20" w:rsidRPr="00A2529C" w:rsidRDefault="0058721C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ПН – пројектна настава</w:t>
            </w:r>
          </w:p>
        </w:tc>
        <w:tc>
          <w:tcPr>
            <w:tcW w:w="4110" w:type="dxa"/>
            <w:vAlign w:val="center"/>
          </w:tcPr>
          <w:p w14:paraId="0C9F27D7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ЛК – ликовна култура</w:t>
            </w:r>
          </w:p>
        </w:tc>
        <w:tc>
          <w:tcPr>
            <w:tcW w:w="3686" w:type="dxa"/>
            <w:vAlign w:val="center"/>
          </w:tcPr>
          <w:p w14:paraId="50C82677" w14:textId="77777777" w:rsidR="00D27E20" w:rsidRPr="00A2529C" w:rsidRDefault="00F82DB3" w:rsidP="00F82DB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ВБ</w:t>
            </w:r>
            <w:r w:rsidR="00D27E20" w:rsidRPr="00A2529C">
              <w:rPr>
                <w:rFonts w:ascii="Calibri" w:hAnsi="Calibri" w:cs="Calibri"/>
                <w:lang w:val="sr-Cyrl-RS"/>
              </w:rPr>
              <w:t xml:space="preserve"> – </w:t>
            </w:r>
            <w:r w:rsidRPr="00A2529C">
              <w:rPr>
                <w:rFonts w:ascii="Calibri" w:hAnsi="Calibri" w:cs="Calibri"/>
                <w:lang w:val="sr-Cyrl-RS"/>
              </w:rPr>
              <w:t>вербална метода</w:t>
            </w:r>
          </w:p>
        </w:tc>
      </w:tr>
      <w:tr w:rsidR="00D27E20" w:rsidRPr="0012153F" w14:paraId="064E6D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1014F9B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0FBB7F8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27170B92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ФЗВ – физичко и здравствено васпитање</w:t>
            </w:r>
          </w:p>
        </w:tc>
        <w:tc>
          <w:tcPr>
            <w:tcW w:w="3686" w:type="dxa"/>
            <w:vAlign w:val="center"/>
          </w:tcPr>
          <w:p w14:paraId="3A23B11D" w14:textId="77777777" w:rsidR="00D27E20" w:rsidRPr="00A2529C" w:rsidRDefault="00F82DB3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АУ – аудитивна метода (сл</w:t>
            </w:r>
            <w:r w:rsidR="00836957" w:rsidRPr="00A2529C">
              <w:rPr>
                <w:rFonts w:ascii="Calibri" w:hAnsi="Calibri" w:cs="Calibri"/>
                <w:lang w:val="sr-Cyrl-RS"/>
              </w:rPr>
              <w:t>.</w:t>
            </w:r>
            <w:r w:rsidRPr="00A2529C">
              <w:rPr>
                <w:rFonts w:ascii="Calibri" w:hAnsi="Calibri" w:cs="Calibri"/>
                <w:lang w:val="sr-Cyrl-RS"/>
              </w:rPr>
              <w:t xml:space="preserve"> музике)</w:t>
            </w:r>
          </w:p>
        </w:tc>
      </w:tr>
      <w:tr w:rsidR="00D27E20" w:rsidRPr="00A2529C" w14:paraId="7DC02D25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09CD3654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20A9FD46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4662838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БИО - биологија</w:t>
            </w:r>
          </w:p>
        </w:tc>
        <w:tc>
          <w:tcPr>
            <w:tcW w:w="3686" w:type="dxa"/>
            <w:vAlign w:val="center"/>
          </w:tcPr>
          <w:p w14:paraId="4E21B240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МО – монолошка метода</w:t>
            </w:r>
          </w:p>
        </w:tc>
      </w:tr>
      <w:tr w:rsidR="00D27E20" w:rsidRPr="00A2529C" w14:paraId="484D39F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090D3DC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F1C7CA8" w14:textId="77777777" w:rsidR="00D27E20" w:rsidRPr="00A2529C" w:rsidRDefault="00D27E20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2E71BC9" w14:textId="77777777" w:rsidR="00D27E20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ТИТ – техника и технологија</w:t>
            </w:r>
          </w:p>
        </w:tc>
        <w:tc>
          <w:tcPr>
            <w:tcW w:w="3686" w:type="dxa"/>
            <w:vAlign w:val="center"/>
          </w:tcPr>
          <w:p w14:paraId="5721D74B" w14:textId="77777777" w:rsidR="00D27E20" w:rsidRPr="00A2529C" w:rsidRDefault="00836957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РТ – рад на тексту</w:t>
            </w:r>
          </w:p>
        </w:tc>
      </w:tr>
      <w:tr w:rsidR="00AE715B" w:rsidRPr="00A2529C" w14:paraId="5080EC8C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5B51A15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1FB68CA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393F4B5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ФИЗ - физика</w:t>
            </w:r>
          </w:p>
        </w:tc>
        <w:tc>
          <w:tcPr>
            <w:tcW w:w="3686" w:type="dxa"/>
            <w:vAlign w:val="center"/>
          </w:tcPr>
          <w:p w14:paraId="4C396267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44408344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CFF9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75280022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1A9A151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ХЕМ - хемија</w:t>
            </w:r>
          </w:p>
        </w:tc>
        <w:tc>
          <w:tcPr>
            <w:tcW w:w="3686" w:type="dxa"/>
            <w:vAlign w:val="center"/>
          </w:tcPr>
          <w:p w14:paraId="242897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75F884AD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79F8A6EF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32919D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6AD1CA4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ВН – верска настава</w:t>
            </w:r>
          </w:p>
        </w:tc>
        <w:tc>
          <w:tcPr>
            <w:tcW w:w="3686" w:type="dxa"/>
            <w:vAlign w:val="center"/>
          </w:tcPr>
          <w:p w14:paraId="0D4A49A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  <w:tr w:rsidR="00AE715B" w:rsidRPr="00A2529C" w14:paraId="2BFEBFD8" w14:textId="77777777" w:rsidTr="00D27E20">
        <w:trPr>
          <w:trHeight w:val="510"/>
        </w:trPr>
        <w:tc>
          <w:tcPr>
            <w:tcW w:w="3085" w:type="dxa"/>
            <w:vAlign w:val="center"/>
          </w:tcPr>
          <w:p w14:paraId="5A06C819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2552" w:type="dxa"/>
            <w:vAlign w:val="center"/>
          </w:tcPr>
          <w:p w14:paraId="51374C9C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10" w:type="dxa"/>
            <w:vAlign w:val="center"/>
          </w:tcPr>
          <w:p w14:paraId="5182DB3B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A2529C">
              <w:rPr>
                <w:rFonts w:ascii="Calibri" w:hAnsi="Calibri" w:cs="Calibri"/>
                <w:lang w:val="sr-Cyrl-RS"/>
              </w:rPr>
              <w:t>НТ – народна традиција</w:t>
            </w:r>
          </w:p>
        </w:tc>
        <w:tc>
          <w:tcPr>
            <w:tcW w:w="3686" w:type="dxa"/>
            <w:vAlign w:val="center"/>
          </w:tcPr>
          <w:p w14:paraId="2421491E" w14:textId="77777777" w:rsidR="00AE715B" w:rsidRPr="00A2529C" w:rsidRDefault="00AE715B" w:rsidP="00D27E2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</w:p>
        </w:tc>
      </w:tr>
    </w:tbl>
    <w:p w14:paraId="671280EE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BE924E5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p w14:paraId="4A393763" w14:textId="77777777" w:rsidR="0079518D" w:rsidRPr="00A2529C" w:rsidRDefault="0079518D" w:rsidP="00FD4619">
      <w:pPr>
        <w:jc w:val="center"/>
        <w:rPr>
          <w:rFonts w:ascii="Calibri" w:hAnsi="Calibri" w:cs="Calibri"/>
          <w:lang w:val="sr-Cyrl-RS"/>
        </w:rPr>
      </w:pPr>
    </w:p>
    <w:sectPr w:rsidR="0079518D" w:rsidRPr="00A2529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9"/>
    <w:multiLevelType w:val="hybridMultilevel"/>
    <w:tmpl w:val="F0E88C78"/>
    <w:lvl w:ilvl="0" w:tplc="A844DA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07B5F70"/>
    <w:multiLevelType w:val="hybridMultilevel"/>
    <w:tmpl w:val="9856A88C"/>
    <w:lvl w:ilvl="0" w:tplc="96E2D7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52658"/>
    <w:multiLevelType w:val="hybridMultilevel"/>
    <w:tmpl w:val="358CA9F6"/>
    <w:lvl w:ilvl="0" w:tplc="67B627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9DF"/>
    <w:multiLevelType w:val="hybridMultilevel"/>
    <w:tmpl w:val="27E03102"/>
    <w:lvl w:ilvl="0" w:tplc="82FC6CB0">
      <w:start w:val="1"/>
      <w:numFmt w:val="decimal"/>
      <w:lvlText w:val="%1."/>
      <w:lvlJc w:val="left"/>
      <w:pPr>
        <w:ind w:left="102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44" w:hanging="360"/>
      </w:pPr>
    </w:lvl>
    <w:lvl w:ilvl="2" w:tplc="241A001B" w:tentative="1">
      <w:start w:val="1"/>
      <w:numFmt w:val="lowerRoman"/>
      <w:lvlText w:val="%3."/>
      <w:lvlJc w:val="right"/>
      <w:pPr>
        <w:ind w:left="2464" w:hanging="180"/>
      </w:pPr>
    </w:lvl>
    <w:lvl w:ilvl="3" w:tplc="241A000F" w:tentative="1">
      <w:start w:val="1"/>
      <w:numFmt w:val="decimal"/>
      <w:lvlText w:val="%4."/>
      <w:lvlJc w:val="left"/>
      <w:pPr>
        <w:ind w:left="3184" w:hanging="360"/>
      </w:pPr>
    </w:lvl>
    <w:lvl w:ilvl="4" w:tplc="241A0019" w:tentative="1">
      <w:start w:val="1"/>
      <w:numFmt w:val="lowerLetter"/>
      <w:lvlText w:val="%5."/>
      <w:lvlJc w:val="left"/>
      <w:pPr>
        <w:ind w:left="3904" w:hanging="360"/>
      </w:pPr>
    </w:lvl>
    <w:lvl w:ilvl="5" w:tplc="241A001B" w:tentative="1">
      <w:start w:val="1"/>
      <w:numFmt w:val="lowerRoman"/>
      <w:lvlText w:val="%6."/>
      <w:lvlJc w:val="right"/>
      <w:pPr>
        <w:ind w:left="4624" w:hanging="180"/>
      </w:pPr>
    </w:lvl>
    <w:lvl w:ilvl="6" w:tplc="241A000F" w:tentative="1">
      <w:start w:val="1"/>
      <w:numFmt w:val="decimal"/>
      <w:lvlText w:val="%7."/>
      <w:lvlJc w:val="left"/>
      <w:pPr>
        <w:ind w:left="5344" w:hanging="360"/>
      </w:pPr>
    </w:lvl>
    <w:lvl w:ilvl="7" w:tplc="241A0019" w:tentative="1">
      <w:start w:val="1"/>
      <w:numFmt w:val="lowerLetter"/>
      <w:lvlText w:val="%8."/>
      <w:lvlJc w:val="left"/>
      <w:pPr>
        <w:ind w:left="6064" w:hanging="360"/>
      </w:pPr>
    </w:lvl>
    <w:lvl w:ilvl="8" w:tplc="241A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7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DFB48E7"/>
    <w:multiLevelType w:val="hybridMultilevel"/>
    <w:tmpl w:val="E2F21362"/>
    <w:lvl w:ilvl="0" w:tplc="CE7290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58E6287A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 w15:restartNumberingAfterBreak="0">
    <w:nsid w:val="5AFB265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F0C"/>
    <w:multiLevelType w:val="hybridMultilevel"/>
    <w:tmpl w:val="4664C05A"/>
    <w:lvl w:ilvl="0" w:tplc="4BDA6E4E">
      <w:start w:val="3"/>
      <w:numFmt w:val="decimal"/>
      <w:lvlText w:val="%1."/>
      <w:lvlJc w:val="left"/>
      <w:pPr>
        <w:ind w:left="66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2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687E09A9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71047576"/>
    <w:multiLevelType w:val="hybridMultilevel"/>
    <w:tmpl w:val="D6F05A2C"/>
    <w:lvl w:ilvl="0" w:tplc="B7D63DE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B6D8F"/>
    <w:multiLevelType w:val="hybridMultilevel"/>
    <w:tmpl w:val="320A0B20"/>
    <w:lvl w:ilvl="0" w:tplc="9CB0BCFA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7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509980636">
    <w:abstractNumId w:val="12"/>
  </w:num>
  <w:num w:numId="2" w16cid:durableId="764811014">
    <w:abstractNumId w:val="7"/>
  </w:num>
  <w:num w:numId="3" w16cid:durableId="1254315620">
    <w:abstractNumId w:val="17"/>
  </w:num>
  <w:num w:numId="4" w16cid:durableId="655693803">
    <w:abstractNumId w:val="3"/>
  </w:num>
  <w:num w:numId="5" w16cid:durableId="714044101">
    <w:abstractNumId w:val="2"/>
  </w:num>
  <w:num w:numId="6" w16cid:durableId="118378892">
    <w:abstractNumId w:val="5"/>
  </w:num>
  <w:num w:numId="7" w16cid:durableId="525564274">
    <w:abstractNumId w:val="15"/>
  </w:num>
  <w:num w:numId="8" w16cid:durableId="1752772627">
    <w:abstractNumId w:val="11"/>
  </w:num>
  <w:num w:numId="9" w16cid:durableId="1574048800">
    <w:abstractNumId w:val="9"/>
  </w:num>
  <w:num w:numId="10" w16cid:durableId="1322388095">
    <w:abstractNumId w:val="8"/>
  </w:num>
  <w:num w:numId="11" w16cid:durableId="1957592480">
    <w:abstractNumId w:val="10"/>
  </w:num>
  <w:num w:numId="12" w16cid:durableId="1787961745">
    <w:abstractNumId w:val="4"/>
  </w:num>
  <w:num w:numId="13" w16cid:durableId="518856279">
    <w:abstractNumId w:val="13"/>
  </w:num>
  <w:num w:numId="14" w16cid:durableId="1750810305">
    <w:abstractNumId w:val="16"/>
  </w:num>
  <w:num w:numId="15" w16cid:durableId="347949911">
    <w:abstractNumId w:val="1"/>
  </w:num>
  <w:num w:numId="16" w16cid:durableId="961036969">
    <w:abstractNumId w:val="0"/>
  </w:num>
  <w:num w:numId="17" w16cid:durableId="70809471">
    <w:abstractNumId w:val="14"/>
  </w:num>
  <w:num w:numId="18" w16cid:durableId="11919959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4308"/>
    <w:rsid w:val="00005747"/>
    <w:rsid w:val="00007BCC"/>
    <w:rsid w:val="0001096C"/>
    <w:rsid w:val="00014ADB"/>
    <w:rsid w:val="00022842"/>
    <w:rsid w:val="000300FA"/>
    <w:rsid w:val="000301DA"/>
    <w:rsid w:val="0003066C"/>
    <w:rsid w:val="00031462"/>
    <w:rsid w:val="000356CA"/>
    <w:rsid w:val="000361F4"/>
    <w:rsid w:val="0003639B"/>
    <w:rsid w:val="00045BA5"/>
    <w:rsid w:val="000509B5"/>
    <w:rsid w:val="00051B54"/>
    <w:rsid w:val="000525C9"/>
    <w:rsid w:val="00052BC1"/>
    <w:rsid w:val="00052E32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87F40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5A2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48E3"/>
    <w:rsid w:val="00106068"/>
    <w:rsid w:val="0011315A"/>
    <w:rsid w:val="00113810"/>
    <w:rsid w:val="00120397"/>
    <w:rsid w:val="0012153F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53C5"/>
    <w:rsid w:val="001668F5"/>
    <w:rsid w:val="00167902"/>
    <w:rsid w:val="00172395"/>
    <w:rsid w:val="001734D1"/>
    <w:rsid w:val="001749ED"/>
    <w:rsid w:val="001753C9"/>
    <w:rsid w:val="00186C74"/>
    <w:rsid w:val="001926BF"/>
    <w:rsid w:val="001942B7"/>
    <w:rsid w:val="001945AE"/>
    <w:rsid w:val="0019460C"/>
    <w:rsid w:val="00195FF9"/>
    <w:rsid w:val="001A197C"/>
    <w:rsid w:val="001A4FA0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35DD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410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4D8E"/>
    <w:rsid w:val="002A589F"/>
    <w:rsid w:val="002B0F1F"/>
    <w:rsid w:val="002B4387"/>
    <w:rsid w:val="002B6E98"/>
    <w:rsid w:val="002B7336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1D8"/>
    <w:rsid w:val="002F1386"/>
    <w:rsid w:val="002F3FFD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27677"/>
    <w:rsid w:val="003308BA"/>
    <w:rsid w:val="00330B56"/>
    <w:rsid w:val="0033433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0EAC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778C5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3F3EA6"/>
    <w:rsid w:val="004007D1"/>
    <w:rsid w:val="004011F5"/>
    <w:rsid w:val="00401663"/>
    <w:rsid w:val="00404EBB"/>
    <w:rsid w:val="00404FA2"/>
    <w:rsid w:val="00407821"/>
    <w:rsid w:val="00411F29"/>
    <w:rsid w:val="004164F0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5CF4"/>
    <w:rsid w:val="004377BD"/>
    <w:rsid w:val="00440A7C"/>
    <w:rsid w:val="00442646"/>
    <w:rsid w:val="00442745"/>
    <w:rsid w:val="00444507"/>
    <w:rsid w:val="00444A1E"/>
    <w:rsid w:val="00446120"/>
    <w:rsid w:val="00453038"/>
    <w:rsid w:val="00453263"/>
    <w:rsid w:val="00454C9D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144"/>
    <w:rsid w:val="00491DE2"/>
    <w:rsid w:val="0049221A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C7F81"/>
    <w:rsid w:val="004D02E5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0942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21C"/>
    <w:rsid w:val="00587329"/>
    <w:rsid w:val="00590DFF"/>
    <w:rsid w:val="0059131C"/>
    <w:rsid w:val="005935A4"/>
    <w:rsid w:val="0059396D"/>
    <w:rsid w:val="005950FB"/>
    <w:rsid w:val="00597450"/>
    <w:rsid w:val="005A03FB"/>
    <w:rsid w:val="005A1F1F"/>
    <w:rsid w:val="005A31A6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4B25"/>
    <w:rsid w:val="005E5F99"/>
    <w:rsid w:val="005E62E9"/>
    <w:rsid w:val="005E6AF1"/>
    <w:rsid w:val="005F0E8D"/>
    <w:rsid w:val="005F17E6"/>
    <w:rsid w:val="005F2314"/>
    <w:rsid w:val="005F3742"/>
    <w:rsid w:val="005F656B"/>
    <w:rsid w:val="005F6B3D"/>
    <w:rsid w:val="0060075C"/>
    <w:rsid w:val="0061009C"/>
    <w:rsid w:val="00615266"/>
    <w:rsid w:val="00617251"/>
    <w:rsid w:val="0062318A"/>
    <w:rsid w:val="0062395C"/>
    <w:rsid w:val="00625EFE"/>
    <w:rsid w:val="006267DA"/>
    <w:rsid w:val="00633CAD"/>
    <w:rsid w:val="00634B7F"/>
    <w:rsid w:val="00637E2A"/>
    <w:rsid w:val="00642353"/>
    <w:rsid w:val="006436D0"/>
    <w:rsid w:val="006437CC"/>
    <w:rsid w:val="006449CC"/>
    <w:rsid w:val="0064638F"/>
    <w:rsid w:val="0065006B"/>
    <w:rsid w:val="00650560"/>
    <w:rsid w:val="00650C01"/>
    <w:rsid w:val="00655F21"/>
    <w:rsid w:val="006572B3"/>
    <w:rsid w:val="0065796B"/>
    <w:rsid w:val="0066543E"/>
    <w:rsid w:val="006700DB"/>
    <w:rsid w:val="00670B5F"/>
    <w:rsid w:val="00671C74"/>
    <w:rsid w:val="0068048C"/>
    <w:rsid w:val="00680F61"/>
    <w:rsid w:val="00682D33"/>
    <w:rsid w:val="00683E1C"/>
    <w:rsid w:val="00685B07"/>
    <w:rsid w:val="00686C55"/>
    <w:rsid w:val="00691AE4"/>
    <w:rsid w:val="00692F56"/>
    <w:rsid w:val="0069623C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9BD"/>
    <w:rsid w:val="006B4ECB"/>
    <w:rsid w:val="006B5EDF"/>
    <w:rsid w:val="006B6443"/>
    <w:rsid w:val="006C1FC9"/>
    <w:rsid w:val="006C2C1C"/>
    <w:rsid w:val="006C670A"/>
    <w:rsid w:val="006C7826"/>
    <w:rsid w:val="006D5509"/>
    <w:rsid w:val="006D6778"/>
    <w:rsid w:val="006E0D6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823"/>
    <w:rsid w:val="00797BA4"/>
    <w:rsid w:val="007A5066"/>
    <w:rsid w:val="007A5542"/>
    <w:rsid w:val="007A5645"/>
    <w:rsid w:val="007B04E0"/>
    <w:rsid w:val="007B25A7"/>
    <w:rsid w:val="007B31D5"/>
    <w:rsid w:val="007B432C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AA0"/>
    <w:rsid w:val="007E3C23"/>
    <w:rsid w:val="007E54FC"/>
    <w:rsid w:val="007E5703"/>
    <w:rsid w:val="007E7E57"/>
    <w:rsid w:val="007F77D9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16A3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957"/>
    <w:rsid w:val="00836DA6"/>
    <w:rsid w:val="008371C4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31F6"/>
    <w:rsid w:val="008D4059"/>
    <w:rsid w:val="008E0B94"/>
    <w:rsid w:val="008E5973"/>
    <w:rsid w:val="008F55CC"/>
    <w:rsid w:val="008F5676"/>
    <w:rsid w:val="008F5BEF"/>
    <w:rsid w:val="008F64EF"/>
    <w:rsid w:val="008F7118"/>
    <w:rsid w:val="008F725D"/>
    <w:rsid w:val="008F75B1"/>
    <w:rsid w:val="008F77AC"/>
    <w:rsid w:val="00900FED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663"/>
    <w:rsid w:val="0094299F"/>
    <w:rsid w:val="00942A9F"/>
    <w:rsid w:val="00942F68"/>
    <w:rsid w:val="00955B69"/>
    <w:rsid w:val="00956E7B"/>
    <w:rsid w:val="009600FA"/>
    <w:rsid w:val="00960461"/>
    <w:rsid w:val="00960D2A"/>
    <w:rsid w:val="0096138D"/>
    <w:rsid w:val="0096142C"/>
    <w:rsid w:val="0096147C"/>
    <w:rsid w:val="009637DC"/>
    <w:rsid w:val="00965B2F"/>
    <w:rsid w:val="0097215E"/>
    <w:rsid w:val="00973E83"/>
    <w:rsid w:val="00974A22"/>
    <w:rsid w:val="00975B8F"/>
    <w:rsid w:val="00975F7F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33E2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529C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0565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3168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1895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715B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47B1A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017"/>
    <w:rsid w:val="00B852C7"/>
    <w:rsid w:val="00B86A3D"/>
    <w:rsid w:val="00B877F4"/>
    <w:rsid w:val="00B87E16"/>
    <w:rsid w:val="00B928C7"/>
    <w:rsid w:val="00B938F4"/>
    <w:rsid w:val="00B93FEF"/>
    <w:rsid w:val="00BA43A8"/>
    <w:rsid w:val="00BA6259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24D0"/>
    <w:rsid w:val="00C27080"/>
    <w:rsid w:val="00C301F7"/>
    <w:rsid w:val="00C33379"/>
    <w:rsid w:val="00C344B3"/>
    <w:rsid w:val="00C37A79"/>
    <w:rsid w:val="00C40915"/>
    <w:rsid w:val="00C42173"/>
    <w:rsid w:val="00C42CBC"/>
    <w:rsid w:val="00C4536A"/>
    <w:rsid w:val="00C50E09"/>
    <w:rsid w:val="00C51697"/>
    <w:rsid w:val="00C52070"/>
    <w:rsid w:val="00C52B2E"/>
    <w:rsid w:val="00C53D78"/>
    <w:rsid w:val="00C56390"/>
    <w:rsid w:val="00C6012C"/>
    <w:rsid w:val="00C637D3"/>
    <w:rsid w:val="00C64DF0"/>
    <w:rsid w:val="00C7097A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A7766"/>
    <w:rsid w:val="00CB0C7F"/>
    <w:rsid w:val="00CB0E94"/>
    <w:rsid w:val="00CB174C"/>
    <w:rsid w:val="00CB4612"/>
    <w:rsid w:val="00CB5A9C"/>
    <w:rsid w:val="00CB5BE7"/>
    <w:rsid w:val="00CB7150"/>
    <w:rsid w:val="00CC0E09"/>
    <w:rsid w:val="00CC3B0F"/>
    <w:rsid w:val="00CC45E6"/>
    <w:rsid w:val="00CC6599"/>
    <w:rsid w:val="00CD0B15"/>
    <w:rsid w:val="00CD2EA5"/>
    <w:rsid w:val="00CD49AC"/>
    <w:rsid w:val="00CD7BFE"/>
    <w:rsid w:val="00CE19D9"/>
    <w:rsid w:val="00CE2D5E"/>
    <w:rsid w:val="00CE53DD"/>
    <w:rsid w:val="00CE6FC8"/>
    <w:rsid w:val="00CF10C0"/>
    <w:rsid w:val="00CF233A"/>
    <w:rsid w:val="00CF3C24"/>
    <w:rsid w:val="00CF4161"/>
    <w:rsid w:val="00CF43D4"/>
    <w:rsid w:val="00CF577F"/>
    <w:rsid w:val="00CF6DA9"/>
    <w:rsid w:val="00CF7356"/>
    <w:rsid w:val="00D01D42"/>
    <w:rsid w:val="00D02E42"/>
    <w:rsid w:val="00D05345"/>
    <w:rsid w:val="00D07AE7"/>
    <w:rsid w:val="00D1048D"/>
    <w:rsid w:val="00D2224B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1E8"/>
    <w:rsid w:val="00D37B7E"/>
    <w:rsid w:val="00D406B5"/>
    <w:rsid w:val="00D436B0"/>
    <w:rsid w:val="00D43F30"/>
    <w:rsid w:val="00D455B7"/>
    <w:rsid w:val="00D46B5D"/>
    <w:rsid w:val="00D47D75"/>
    <w:rsid w:val="00D50D89"/>
    <w:rsid w:val="00D523C9"/>
    <w:rsid w:val="00D5287F"/>
    <w:rsid w:val="00D54165"/>
    <w:rsid w:val="00D5574F"/>
    <w:rsid w:val="00D56D78"/>
    <w:rsid w:val="00D6044A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82A52"/>
    <w:rsid w:val="00DA4C31"/>
    <w:rsid w:val="00DA7A31"/>
    <w:rsid w:val="00DB0280"/>
    <w:rsid w:val="00DB2197"/>
    <w:rsid w:val="00DB300D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DC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24AE"/>
    <w:rsid w:val="00E745D6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A6DB6"/>
    <w:rsid w:val="00EB12CC"/>
    <w:rsid w:val="00EB2BF3"/>
    <w:rsid w:val="00EB38C0"/>
    <w:rsid w:val="00EB3956"/>
    <w:rsid w:val="00EC6094"/>
    <w:rsid w:val="00EC70FF"/>
    <w:rsid w:val="00ED0F5B"/>
    <w:rsid w:val="00ED2418"/>
    <w:rsid w:val="00ED3DDD"/>
    <w:rsid w:val="00ED76DB"/>
    <w:rsid w:val="00EE040B"/>
    <w:rsid w:val="00EE0DA8"/>
    <w:rsid w:val="00EF1490"/>
    <w:rsid w:val="00EF2CEF"/>
    <w:rsid w:val="00EF4B4C"/>
    <w:rsid w:val="00EF6364"/>
    <w:rsid w:val="00EF6ADE"/>
    <w:rsid w:val="00EF7919"/>
    <w:rsid w:val="00F00239"/>
    <w:rsid w:val="00F013E9"/>
    <w:rsid w:val="00F053A1"/>
    <w:rsid w:val="00F0546D"/>
    <w:rsid w:val="00F06AE8"/>
    <w:rsid w:val="00F117A8"/>
    <w:rsid w:val="00F118EC"/>
    <w:rsid w:val="00F12630"/>
    <w:rsid w:val="00F12637"/>
    <w:rsid w:val="00F15FDD"/>
    <w:rsid w:val="00F20228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52AF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2DB3"/>
    <w:rsid w:val="00F844C1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13C8"/>
    <w:rsid w:val="00FB4010"/>
    <w:rsid w:val="00FB612A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2C5E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FA9"/>
  <w15:docId w15:val="{380519C6-8AB9-4C79-BCBE-AD1B686F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653C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F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7083-0048-4C1B-91D8-1C52534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Jelena</cp:lastModifiedBy>
  <cp:revision>3</cp:revision>
  <cp:lastPrinted>2020-07-01T06:39:00Z</cp:lastPrinted>
  <dcterms:created xsi:type="dcterms:W3CDTF">2025-07-01T16:52:00Z</dcterms:created>
  <dcterms:modified xsi:type="dcterms:W3CDTF">2025-07-02T13:27:00Z</dcterms:modified>
</cp:coreProperties>
</file>